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76D" w:rsidRPr="003F2F9A" w:rsidRDefault="0072776D" w:rsidP="00E77B34">
      <w:pPr>
        <w:bidi/>
        <w:jc w:val="center"/>
        <w:rPr>
          <w:rFonts w:ascii="Sakkal Majalla" w:hAnsi="Sakkal Majalla" w:cs="Sakkal Majalla"/>
          <w:b/>
          <w:bCs/>
          <w:sz w:val="48"/>
          <w:szCs w:val="48"/>
          <w:rtl/>
          <w:lang w:bidi="ar-TN"/>
        </w:rPr>
      </w:pPr>
      <w:r w:rsidRPr="003F2F9A">
        <w:rPr>
          <w:rFonts w:ascii="Sakkal Majalla" w:hAnsi="Sakkal Majalla" w:cs="Sakkal Majalla"/>
          <w:b/>
          <w:bCs/>
          <w:sz w:val="48"/>
          <w:szCs w:val="48"/>
          <w:rtl/>
          <w:lang w:bidi="ar-TN"/>
        </w:rPr>
        <w:t xml:space="preserve">دليل إجراءات طلب </w:t>
      </w:r>
      <w:r w:rsidR="00E77B34">
        <w:rPr>
          <w:rFonts w:ascii="Sakkal Majalla" w:hAnsi="Sakkal Majalla" w:cs="Sakkal Majalla" w:hint="cs"/>
          <w:b/>
          <w:bCs/>
          <w:sz w:val="48"/>
          <w:szCs w:val="48"/>
          <w:rtl/>
          <w:lang w:bidi="ar-TN"/>
        </w:rPr>
        <w:t>النفاذ إلى</w:t>
      </w:r>
      <w:r w:rsidRPr="003F2F9A">
        <w:rPr>
          <w:rFonts w:ascii="Sakkal Majalla" w:hAnsi="Sakkal Majalla" w:cs="Sakkal Majalla"/>
          <w:b/>
          <w:bCs/>
          <w:sz w:val="48"/>
          <w:szCs w:val="48"/>
          <w:rtl/>
          <w:lang w:bidi="ar-TN"/>
        </w:rPr>
        <w:t xml:space="preserve"> </w:t>
      </w:r>
      <w:r w:rsidR="008618DB" w:rsidRPr="003F2F9A">
        <w:rPr>
          <w:rFonts w:ascii="Sakkal Majalla" w:hAnsi="Sakkal Majalla" w:cs="Sakkal Majalla" w:hint="cs"/>
          <w:b/>
          <w:bCs/>
          <w:sz w:val="48"/>
          <w:szCs w:val="48"/>
          <w:rtl/>
          <w:lang w:bidi="ar-TN"/>
        </w:rPr>
        <w:t>المعلومة</w:t>
      </w:r>
      <w:r w:rsidR="00C930DF">
        <w:rPr>
          <w:rFonts w:ascii="Sakkal Majalla" w:hAnsi="Sakkal Majalla" w:cs="Sakkal Majalla" w:hint="cs"/>
          <w:b/>
          <w:bCs/>
          <w:sz w:val="48"/>
          <w:szCs w:val="48"/>
          <w:rtl/>
          <w:lang w:bidi="ar-TN"/>
        </w:rPr>
        <w:t xml:space="preserve"> و الحصول عليها</w:t>
      </w:r>
    </w:p>
    <w:p w:rsidR="0072776D" w:rsidRDefault="0072776D" w:rsidP="0072776D">
      <w:pPr>
        <w:bidi/>
        <w:jc w:val="both"/>
        <w:rPr>
          <w:rFonts w:ascii="Sakkal Majalla" w:hAnsi="Sakkal Majalla" w:cs="Sakkal Majalla"/>
          <w:b/>
          <w:bCs/>
          <w:sz w:val="36"/>
          <w:szCs w:val="36"/>
          <w:rtl/>
          <w:lang w:bidi="ar-TN"/>
        </w:rPr>
      </w:pPr>
    </w:p>
    <w:p w:rsidR="002A27FD" w:rsidRPr="0072776D" w:rsidRDefault="002A27FD" w:rsidP="002A27FD">
      <w:pPr>
        <w:bidi/>
        <w:jc w:val="both"/>
        <w:rPr>
          <w:rFonts w:ascii="Sakkal Majalla" w:hAnsi="Sakkal Majalla" w:cs="Sakkal Majalla"/>
          <w:b/>
          <w:bCs/>
          <w:sz w:val="36"/>
          <w:szCs w:val="36"/>
          <w:rtl/>
          <w:lang w:bidi="ar-TN"/>
        </w:rPr>
      </w:pPr>
    </w:p>
    <w:p w:rsidR="0072776D" w:rsidRPr="00C930DF" w:rsidRDefault="003F2F9A" w:rsidP="0014403F">
      <w:pPr>
        <w:bidi/>
        <w:ind w:firstLine="708"/>
        <w:jc w:val="both"/>
        <w:rPr>
          <w:rFonts w:ascii="Sakkal Majalla" w:hAnsi="Sakkal Majalla" w:cs="Sakkal Majalla"/>
          <w:b/>
          <w:bCs/>
          <w:sz w:val="36"/>
          <w:szCs w:val="36"/>
          <w:rtl/>
          <w:lang w:bidi="ar-TN"/>
        </w:rPr>
      </w:pPr>
      <w:r w:rsidRPr="00C930DF">
        <w:rPr>
          <w:rFonts w:ascii="Sakkal Majalla" w:hAnsi="Sakkal Majalla" w:cs="Sakkal Majalla" w:hint="cs"/>
          <w:b/>
          <w:bCs/>
          <w:sz w:val="36"/>
          <w:szCs w:val="36"/>
          <w:rtl/>
          <w:lang w:bidi="ar-TN"/>
        </w:rPr>
        <w:t>ل</w:t>
      </w:r>
      <w:r w:rsidR="0072776D" w:rsidRPr="00C930DF">
        <w:rPr>
          <w:rFonts w:ascii="Sakkal Majalla" w:hAnsi="Sakkal Majalla" w:cs="Sakkal Majalla"/>
          <w:b/>
          <w:bCs/>
          <w:sz w:val="36"/>
          <w:szCs w:val="36"/>
          <w:rtl/>
          <w:lang w:bidi="ar-TN"/>
        </w:rPr>
        <w:t xml:space="preserve">كل شخص طبيعي أو معنوي </w:t>
      </w:r>
      <w:r w:rsidRPr="00C930DF">
        <w:rPr>
          <w:rFonts w:ascii="Sakkal Majalla" w:hAnsi="Sakkal Majalla" w:cs="Sakkal Majalla" w:hint="cs"/>
          <w:b/>
          <w:bCs/>
          <w:sz w:val="36"/>
          <w:szCs w:val="36"/>
          <w:rtl/>
          <w:lang w:bidi="ar-TN"/>
        </w:rPr>
        <w:t xml:space="preserve">الحق </w:t>
      </w:r>
      <w:r w:rsidR="0072776D" w:rsidRPr="00C930DF">
        <w:rPr>
          <w:rFonts w:ascii="Sakkal Majalla" w:hAnsi="Sakkal Majalla" w:cs="Sakkal Majalla"/>
          <w:b/>
          <w:bCs/>
          <w:sz w:val="36"/>
          <w:szCs w:val="36"/>
          <w:rtl/>
          <w:lang w:bidi="ar-TN"/>
        </w:rPr>
        <w:t xml:space="preserve">في النفاذ إلى </w:t>
      </w:r>
      <w:r w:rsidR="009C5A5E" w:rsidRPr="00C930DF">
        <w:rPr>
          <w:rFonts w:ascii="Sakkal Majalla" w:hAnsi="Sakkal Majalla" w:cs="Sakkal Majalla" w:hint="cs"/>
          <w:b/>
          <w:bCs/>
          <w:sz w:val="36"/>
          <w:szCs w:val="36"/>
          <w:rtl/>
          <w:lang w:bidi="ar-TN"/>
        </w:rPr>
        <w:t>كل م</w:t>
      </w:r>
      <w:r w:rsidR="008618DB" w:rsidRPr="00C930DF">
        <w:rPr>
          <w:rFonts w:ascii="Sakkal Majalla" w:hAnsi="Sakkal Majalla" w:cs="Sakkal Majalla" w:hint="cs"/>
          <w:b/>
          <w:bCs/>
          <w:sz w:val="36"/>
          <w:szCs w:val="36"/>
          <w:rtl/>
          <w:lang w:bidi="ar-TN"/>
        </w:rPr>
        <w:t>علومة</w:t>
      </w:r>
      <w:r w:rsidR="009C5A5E" w:rsidRPr="00C930DF">
        <w:rPr>
          <w:rFonts w:ascii="Sakkal Majalla" w:hAnsi="Sakkal Majalla" w:cs="Sakkal Majalla" w:hint="cs"/>
          <w:b/>
          <w:bCs/>
          <w:sz w:val="36"/>
          <w:szCs w:val="36"/>
          <w:rtl/>
          <w:lang w:bidi="ar-TN"/>
        </w:rPr>
        <w:t xml:space="preserve"> مدونة مهما كان تاريخها</w:t>
      </w:r>
      <w:r w:rsidR="0072776D" w:rsidRPr="00C930DF">
        <w:rPr>
          <w:rFonts w:ascii="Sakkal Majalla" w:hAnsi="Sakkal Majalla" w:cs="Sakkal Majalla"/>
          <w:b/>
          <w:bCs/>
          <w:sz w:val="36"/>
          <w:szCs w:val="36"/>
          <w:rtl/>
          <w:lang w:bidi="ar-TN"/>
        </w:rPr>
        <w:t xml:space="preserve"> </w:t>
      </w:r>
      <w:r w:rsidR="009C5A5E" w:rsidRPr="00C930DF">
        <w:rPr>
          <w:rFonts w:ascii="Sakkal Majalla" w:hAnsi="Sakkal Majalla" w:cs="Sakkal Majalla"/>
          <w:b/>
          <w:bCs/>
          <w:sz w:val="36"/>
          <w:szCs w:val="36"/>
          <w:rtl/>
          <w:lang w:bidi="ar-TN"/>
        </w:rPr>
        <w:t>أو شكلها أو وعاؤها</w:t>
      </w:r>
      <w:r w:rsidR="009C5A5E" w:rsidRPr="00C930DF">
        <w:rPr>
          <w:rFonts w:ascii="Sakkal Majalla" w:hAnsi="Sakkal Majalla" w:cs="Sakkal Majalla" w:hint="cs"/>
          <w:b/>
          <w:bCs/>
          <w:sz w:val="36"/>
          <w:szCs w:val="36"/>
          <w:rtl/>
          <w:lang w:bidi="ar-TN"/>
        </w:rPr>
        <w:t xml:space="preserve"> </w:t>
      </w:r>
      <w:r w:rsidR="00C251A4">
        <w:rPr>
          <w:rFonts w:ascii="Sakkal Majalla" w:hAnsi="Sakkal Majalla" w:cs="Sakkal Majalla" w:hint="cs"/>
          <w:b/>
          <w:bCs/>
          <w:sz w:val="36"/>
          <w:szCs w:val="36"/>
          <w:rtl/>
          <w:lang w:bidi="ar-TN"/>
        </w:rPr>
        <w:t>و</w:t>
      </w:r>
      <w:r w:rsidR="0072776D" w:rsidRPr="00C930DF">
        <w:rPr>
          <w:rFonts w:ascii="Sakkal Majalla" w:hAnsi="Sakkal Majalla" w:cs="Sakkal Majalla"/>
          <w:b/>
          <w:bCs/>
          <w:sz w:val="36"/>
          <w:szCs w:val="36"/>
          <w:rtl/>
          <w:lang w:bidi="ar-TN"/>
        </w:rPr>
        <w:t>التي</w:t>
      </w:r>
      <w:r w:rsidR="009C5A5E" w:rsidRPr="00C930DF">
        <w:rPr>
          <w:rFonts w:ascii="Sakkal Majalla" w:hAnsi="Sakkal Majalla" w:cs="Sakkal Majalla" w:hint="cs"/>
          <w:b/>
          <w:bCs/>
          <w:sz w:val="36"/>
          <w:szCs w:val="36"/>
          <w:rtl/>
          <w:lang w:bidi="ar-TN"/>
        </w:rPr>
        <w:t xml:space="preserve"> </w:t>
      </w:r>
      <w:r w:rsidRPr="00C930DF">
        <w:rPr>
          <w:rFonts w:ascii="Sakkal Majalla" w:hAnsi="Sakkal Majalla" w:cs="Sakkal Majalla" w:hint="cs"/>
          <w:b/>
          <w:bCs/>
          <w:sz w:val="36"/>
          <w:szCs w:val="36"/>
          <w:rtl/>
          <w:lang w:bidi="ar-TN"/>
        </w:rPr>
        <w:t>ي</w:t>
      </w:r>
      <w:r w:rsidR="009C5A5E" w:rsidRPr="00C930DF">
        <w:rPr>
          <w:rFonts w:ascii="Sakkal Majalla" w:hAnsi="Sakkal Majalla" w:cs="Sakkal Majalla" w:hint="cs"/>
          <w:b/>
          <w:bCs/>
          <w:sz w:val="36"/>
          <w:szCs w:val="36"/>
          <w:rtl/>
          <w:lang w:bidi="ar-TN"/>
        </w:rPr>
        <w:t>تم انتاجها أو الحصول</w:t>
      </w:r>
      <w:r w:rsidR="009D53AA" w:rsidRPr="00C930DF">
        <w:rPr>
          <w:rFonts w:ascii="Sakkal Majalla" w:hAnsi="Sakkal Majalla" w:cs="Sakkal Majalla" w:hint="cs"/>
          <w:b/>
          <w:bCs/>
          <w:sz w:val="36"/>
          <w:szCs w:val="36"/>
          <w:rtl/>
          <w:lang w:bidi="ar-TN"/>
        </w:rPr>
        <w:t xml:space="preserve"> عليها</w:t>
      </w:r>
      <w:r w:rsidR="009C5A5E" w:rsidRPr="00C930DF">
        <w:rPr>
          <w:rFonts w:ascii="Sakkal Majalla" w:hAnsi="Sakkal Majalla" w:cs="Sakkal Majalla" w:hint="cs"/>
          <w:b/>
          <w:bCs/>
          <w:sz w:val="36"/>
          <w:szCs w:val="36"/>
          <w:rtl/>
          <w:lang w:bidi="ar-TN"/>
        </w:rPr>
        <w:t xml:space="preserve"> </w:t>
      </w:r>
      <w:r w:rsidRPr="00C930DF">
        <w:rPr>
          <w:rFonts w:ascii="Sakkal Majalla" w:hAnsi="Sakkal Majalla" w:cs="Sakkal Majalla" w:hint="cs"/>
          <w:b/>
          <w:bCs/>
          <w:sz w:val="36"/>
          <w:szCs w:val="36"/>
          <w:rtl/>
          <w:lang w:bidi="ar-TN"/>
        </w:rPr>
        <w:t>من قبل الهيئة العليا المستقلة للاتصال السمعي و البصري</w:t>
      </w:r>
      <w:r w:rsidR="0014403F">
        <w:rPr>
          <w:rFonts w:ascii="Sakkal Majalla" w:hAnsi="Sakkal Majalla" w:cs="Sakkal Majalla" w:hint="cs"/>
          <w:b/>
          <w:bCs/>
          <w:sz w:val="36"/>
          <w:szCs w:val="36"/>
          <w:rtl/>
          <w:lang w:bidi="ar-TN"/>
        </w:rPr>
        <w:t xml:space="preserve"> في إطار ممارسة نشاطها</w:t>
      </w:r>
      <w:r w:rsidR="0072776D" w:rsidRPr="00C930DF">
        <w:rPr>
          <w:rFonts w:ascii="Sakkal Majalla" w:hAnsi="Sakkal Majalla" w:cs="Sakkal Majalla"/>
          <w:b/>
          <w:bCs/>
          <w:sz w:val="36"/>
          <w:szCs w:val="36"/>
          <w:rtl/>
          <w:lang w:bidi="ar-TN"/>
        </w:rPr>
        <w:t>،</w:t>
      </w:r>
      <w:r w:rsidR="00C251A4">
        <w:rPr>
          <w:rFonts w:ascii="Sakkal Majalla" w:hAnsi="Sakkal Majalla" w:cs="Sakkal Majalla" w:hint="cs"/>
          <w:b/>
          <w:bCs/>
          <w:sz w:val="36"/>
          <w:szCs w:val="36"/>
          <w:rtl/>
          <w:lang w:bidi="ar-TN"/>
        </w:rPr>
        <w:t xml:space="preserve"> </w:t>
      </w:r>
      <w:r w:rsidR="003B7CD6" w:rsidRPr="00C930DF">
        <w:rPr>
          <w:rFonts w:ascii="Sakkal Majalla" w:hAnsi="Sakkal Majalla" w:cs="Sakkal Majalla" w:hint="cs"/>
          <w:b/>
          <w:bCs/>
          <w:sz w:val="36"/>
          <w:szCs w:val="36"/>
          <w:rtl/>
          <w:lang w:bidi="ar-TN"/>
        </w:rPr>
        <w:t>و</w:t>
      </w:r>
      <w:r w:rsidR="0072776D" w:rsidRPr="00C930DF">
        <w:rPr>
          <w:rFonts w:ascii="Sakkal Majalla" w:hAnsi="Sakkal Majalla" w:cs="Sakkal Majalla"/>
          <w:b/>
          <w:bCs/>
          <w:sz w:val="36"/>
          <w:szCs w:val="36"/>
          <w:rtl/>
          <w:lang w:bidi="ar-TN"/>
        </w:rPr>
        <w:t xml:space="preserve"> يمكن </w:t>
      </w:r>
      <w:r w:rsidR="009D53AA" w:rsidRPr="00C930DF">
        <w:rPr>
          <w:rFonts w:ascii="Sakkal Majalla" w:hAnsi="Sakkal Majalla" w:cs="Sakkal Majalla" w:hint="cs"/>
          <w:b/>
          <w:bCs/>
          <w:sz w:val="36"/>
          <w:szCs w:val="36"/>
          <w:rtl/>
          <w:lang w:bidi="ar-TN"/>
        </w:rPr>
        <w:t>النفاذ إلى</w:t>
      </w:r>
      <w:r w:rsidR="0072776D" w:rsidRPr="00C930DF">
        <w:rPr>
          <w:rFonts w:ascii="Sakkal Majalla" w:hAnsi="Sakkal Majalla" w:cs="Sakkal Majalla"/>
          <w:b/>
          <w:bCs/>
          <w:sz w:val="36"/>
          <w:szCs w:val="36"/>
          <w:rtl/>
          <w:lang w:bidi="ar-TN"/>
        </w:rPr>
        <w:t xml:space="preserve"> </w:t>
      </w:r>
      <w:r w:rsidR="009D53AA" w:rsidRPr="00C930DF">
        <w:rPr>
          <w:rFonts w:ascii="Sakkal Majalla" w:hAnsi="Sakkal Majalla" w:cs="Sakkal Majalla" w:hint="cs"/>
          <w:b/>
          <w:bCs/>
          <w:sz w:val="36"/>
          <w:szCs w:val="36"/>
          <w:rtl/>
          <w:lang w:bidi="ar-TN"/>
        </w:rPr>
        <w:t>المعلومة</w:t>
      </w:r>
      <w:r w:rsidR="0072776D" w:rsidRPr="00C930DF">
        <w:rPr>
          <w:rFonts w:ascii="Sakkal Majalla" w:hAnsi="Sakkal Majalla" w:cs="Sakkal Majalla"/>
          <w:b/>
          <w:bCs/>
          <w:sz w:val="36"/>
          <w:szCs w:val="36"/>
          <w:rtl/>
          <w:lang w:bidi="ar-TN"/>
        </w:rPr>
        <w:t xml:space="preserve"> عن طريق مطلب </w:t>
      </w:r>
      <w:r w:rsidR="0014403F">
        <w:rPr>
          <w:rFonts w:ascii="Sakkal Majalla" w:hAnsi="Sakkal Majalla" w:cs="Sakkal Majalla" w:hint="cs"/>
          <w:b/>
          <w:bCs/>
          <w:sz w:val="36"/>
          <w:szCs w:val="36"/>
          <w:rtl/>
          <w:lang w:bidi="ar-TN"/>
        </w:rPr>
        <w:t xml:space="preserve">كتابي </w:t>
      </w:r>
      <w:r w:rsidR="0072776D" w:rsidRPr="00C930DF">
        <w:rPr>
          <w:rFonts w:ascii="Sakkal Majalla" w:hAnsi="Sakkal Majalla" w:cs="Sakkal Majalla"/>
          <w:b/>
          <w:bCs/>
          <w:sz w:val="36"/>
          <w:szCs w:val="36"/>
          <w:rtl/>
          <w:lang w:bidi="ar-TN"/>
        </w:rPr>
        <w:t>يقدّم في الغرض.</w:t>
      </w:r>
    </w:p>
    <w:p w:rsidR="0072776D" w:rsidRPr="003F2F9A" w:rsidRDefault="0072776D" w:rsidP="0072776D">
      <w:pPr>
        <w:bidi/>
        <w:jc w:val="both"/>
        <w:rPr>
          <w:rFonts w:ascii="Sakkal Majalla" w:hAnsi="Sakkal Majalla" w:cs="Sakkal Majalla"/>
          <w:b/>
          <w:bCs/>
          <w:sz w:val="28"/>
          <w:szCs w:val="28"/>
          <w:rtl/>
          <w:lang w:bidi="ar-TN"/>
        </w:rPr>
      </w:pPr>
    </w:p>
    <w:p w:rsidR="0072776D" w:rsidRDefault="0072776D" w:rsidP="009D53AA">
      <w:pPr>
        <w:bidi/>
        <w:jc w:val="both"/>
        <w:rPr>
          <w:rFonts w:ascii="Sakkal Majalla" w:hAnsi="Sakkal Majalla" w:cs="Sakkal Majalla"/>
          <w:b/>
          <w:bCs/>
          <w:color w:val="C00000"/>
          <w:sz w:val="40"/>
          <w:szCs w:val="40"/>
          <w:u w:val="single"/>
          <w:rtl/>
          <w:lang w:bidi="ar-TN"/>
        </w:rPr>
      </w:pPr>
      <w:r w:rsidRPr="009D53AA">
        <w:rPr>
          <w:rFonts w:ascii="Sakkal Majalla" w:hAnsi="Sakkal Majalla" w:cs="Sakkal Majalla"/>
          <w:b/>
          <w:bCs/>
          <w:color w:val="C00000"/>
          <w:sz w:val="40"/>
          <w:szCs w:val="40"/>
          <w:u w:val="single"/>
          <w:rtl/>
          <w:lang w:bidi="ar-TN"/>
        </w:rPr>
        <w:t>أولاّ: مطلب</w:t>
      </w:r>
      <w:r w:rsidR="009D53AA">
        <w:rPr>
          <w:rFonts w:ascii="Sakkal Majalla" w:hAnsi="Sakkal Majalla" w:cs="Sakkal Majalla" w:hint="cs"/>
          <w:b/>
          <w:bCs/>
          <w:color w:val="C00000"/>
          <w:sz w:val="40"/>
          <w:szCs w:val="40"/>
          <w:u w:val="single"/>
          <w:rtl/>
          <w:lang w:bidi="ar-TN"/>
        </w:rPr>
        <w:t xml:space="preserve"> النفاذ إلى المعلومة:</w:t>
      </w:r>
    </w:p>
    <w:p w:rsidR="009D53AA" w:rsidRPr="009D53AA" w:rsidRDefault="009D53AA" w:rsidP="009D53AA">
      <w:pPr>
        <w:bidi/>
        <w:jc w:val="both"/>
        <w:rPr>
          <w:rFonts w:ascii="Sakkal Majalla" w:hAnsi="Sakkal Majalla" w:cs="Sakkal Majalla"/>
          <w:b/>
          <w:bCs/>
          <w:color w:val="C00000"/>
          <w:sz w:val="16"/>
          <w:szCs w:val="16"/>
          <w:u w:val="single"/>
          <w:rtl/>
          <w:lang w:bidi="ar-TN"/>
        </w:rPr>
      </w:pPr>
    </w:p>
    <w:p w:rsidR="009D53AA" w:rsidRPr="00C930DF" w:rsidRDefault="0072776D" w:rsidP="00144DAC">
      <w:pPr>
        <w:pStyle w:val="Paragraphedeliste"/>
        <w:numPr>
          <w:ilvl w:val="0"/>
          <w:numId w:val="8"/>
        </w:numPr>
        <w:bidi/>
        <w:jc w:val="both"/>
        <w:rPr>
          <w:rFonts w:ascii="Sakkal Majalla" w:hAnsi="Sakkal Majalla" w:cs="Sakkal Majalla"/>
          <w:b/>
          <w:bCs/>
          <w:sz w:val="32"/>
          <w:szCs w:val="32"/>
          <w:lang w:bidi="ar-TN"/>
        </w:rPr>
      </w:pPr>
      <w:r w:rsidRPr="00C930DF">
        <w:rPr>
          <w:rFonts w:ascii="Sakkal Majalla" w:hAnsi="Sakkal Majalla" w:cs="Sakkal Majalla"/>
          <w:b/>
          <w:bCs/>
          <w:sz w:val="32"/>
          <w:szCs w:val="32"/>
          <w:rtl/>
          <w:lang w:bidi="ar-TN"/>
        </w:rPr>
        <w:t xml:space="preserve">يكون الحصول على </w:t>
      </w:r>
      <w:r w:rsidR="009D53AA" w:rsidRPr="00C930DF">
        <w:rPr>
          <w:rFonts w:ascii="Sakkal Majalla" w:hAnsi="Sakkal Majalla" w:cs="Sakkal Majalla" w:hint="cs"/>
          <w:b/>
          <w:bCs/>
          <w:sz w:val="32"/>
          <w:szCs w:val="32"/>
          <w:rtl/>
          <w:lang w:bidi="ar-TN"/>
        </w:rPr>
        <w:t>المعلومة</w:t>
      </w:r>
      <w:r w:rsidRPr="00C930DF">
        <w:rPr>
          <w:rFonts w:ascii="Sakkal Majalla" w:hAnsi="Sakkal Majalla" w:cs="Sakkal Majalla"/>
          <w:b/>
          <w:bCs/>
          <w:sz w:val="32"/>
          <w:szCs w:val="32"/>
          <w:rtl/>
          <w:lang w:bidi="ar-TN"/>
        </w:rPr>
        <w:t xml:space="preserve"> بالنسبة للشخص الطبيعي أو المعنوي عن طريق مطلب كتابي</w:t>
      </w:r>
      <w:r w:rsidR="00001719" w:rsidRPr="00C930DF">
        <w:rPr>
          <w:rFonts w:ascii="Sakkal Majalla" w:hAnsi="Sakkal Majalla" w:cs="Sakkal Majalla" w:hint="cs"/>
          <w:b/>
          <w:bCs/>
          <w:sz w:val="32"/>
          <w:szCs w:val="32"/>
          <w:rtl/>
          <w:lang w:bidi="ar-TN"/>
        </w:rPr>
        <w:t>،</w:t>
      </w:r>
      <w:r w:rsidR="00144DAC" w:rsidRPr="00C930DF">
        <w:rPr>
          <w:rFonts w:ascii="Sakkal Majalla" w:hAnsi="Sakkal Majalla" w:cs="Sakkal Majalla" w:hint="cs"/>
          <w:b/>
          <w:bCs/>
          <w:sz w:val="32"/>
          <w:szCs w:val="32"/>
          <w:rtl/>
          <w:lang w:bidi="ar-TN"/>
        </w:rPr>
        <w:t xml:space="preserve"> </w:t>
      </w:r>
      <w:r w:rsidR="009D53AA" w:rsidRPr="00C930DF">
        <w:rPr>
          <w:rFonts w:ascii="Sakkal Majalla" w:hAnsi="Sakkal Majalla" w:cs="Sakkal Majalla" w:hint="cs"/>
          <w:b/>
          <w:bCs/>
          <w:sz w:val="32"/>
          <w:szCs w:val="32"/>
          <w:rtl/>
          <w:lang w:bidi="ar-TN"/>
        </w:rPr>
        <w:t xml:space="preserve">و </w:t>
      </w:r>
      <w:r w:rsidR="009D53AA" w:rsidRPr="00C930DF">
        <w:rPr>
          <w:rFonts w:ascii="Sakkal Majalla" w:hAnsi="Sakkal Majalla" w:cs="Sakkal Majalla"/>
          <w:b/>
          <w:bCs/>
          <w:sz w:val="32"/>
          <w:szCs w:val="32"/>
          <w:rtl/>
          <w:lang w:bidi="ar-TN"/>
        </w:rPr>
        <w:t xml:space="preserve">يمكن الحصول على </w:t>
      </w:r>
      <w:r w:rsidR="00001719" w:rsidRPr="00C930DF">
        <w:rPr>
          <w:rFonts w:ascii="Sakkal Majalla" w:hAnsi="Sakkal Majalla" w:cs="Sakkal Majalla" w:hint="cs"/>
          <w:b/>
          <w:bCs/>
          <w:sz w:val="32"/>
          <w:szCs w:val="32"/>
          <w:rtl/>
          <w:lang w:bidi="ar-TN"/>
        </w:rPr>
        <w:t>نموذج</w:t>
      </w:r>
      <w:r w:rsidR="009D53AA" w:rsidRPr="00C930DF">
        <w:rPr>
          <w:rFonts w:ascii="Sakkal Majalla" w:hAnsi="Sakkal Majalla" w:cs="Sakkal Majalla"/>
          <w:b/>
          <w:bCs/>
          <w:sz w:val="32"/>
          <w:szCs w:val="32"/>
          <w:rtl/>
          <w:lang w:bidi="ar-TN"/>
        </w:rPr>
        <w:t xml:space="preserve"> المطلب من </w:t>
      </w:r>
      <w:r w:rsidR="00144DAC" w:rsidRPr="00C930DF">
        <w:rPr>
          <w:rFonts w:ascii="Sakkal Majalla" w:hAnsi="Sakkal Majalla" w:cs="Sakkal Majalla" w:hint="cs"/>
          <w:b/>
          <w:bCs/>
          <w:sz w:val="32"/>
          <w:szCs w:val="32"/>
          <w:rtl/>
          <w:lang w:bidi="ar-TN"/>
        </w:rPr>
        <w:t>ال</w:t>
      </w:r>
      <w:r w:rsidR="009D53AA" w:rsidRPr="00C930DF">
        <w:rPr>
          <w:rFonts w:ascii="Sakkal Majalla" w:hAnsi="Sakkal Majalla" w:cs="Sakkal Majalla"/>
          <w:b/>
          <w:bCs/>
          <w:sz w:val="32"/>
          <w:szCs w:val="32"/>
          <w:rtl/>
          <w:lang w:bidi="ar-TN"/>
        </w:rPr>
        <w:t xml:space="preserve">موقع </w:t>
      </w:r>
      <w:r w:rsidR="00144DAC" w:rsidRPr="00C930DF">
        <w:rPr>
          <w:rFonts w:ascii="Sakkal Majalla" w:hAnsi="Sakkal Majalla" w:cs="Sakkal Majalla" w:hint="cs"/>
          <w:b/>
          <w:bCs/>
          <w:sz w:val="32"/>
          <w:szCs w:val="32"/>
          <w:rtl/>
          <w:lang w:bidi="ar-TN"/>
        </w:rPr>
        <w:t>الالكتروني</w:t>
      </w:r>
      <w:r w:rsidR="009D53AA" w:rsidRPr="00C930DF">
        <w:rPr>
          <w:rFonts w:ascii="Sakkal Majalla" w:hAnsi="Sakkal Majalla" w:cs="Sakkal Majalla"/>
          <w:b/>
          <w:bCs/>
          <w:sz w:val="32"/>
          <w:szCs w:val="32"/>
          <w:rtl/>
          <w:lang w:bidi="ar-TN"/>
        </w:rPr>
        <w:t xml:space="preserve"> للهيئة العليا المستقلة للاتصال السمعي والبصري </w:t>
      </w:r>
      <w:hyperlink r:id="rId8" w:history="1">
        <w:r w:rsidR="00A812E2" w:rsidRPr="00475F26">
          <w:rPr>
            <w:rStyle w:val="Lienhypertexte"/>
            <w:rFonts w:asciiTheme="majorBidi" w:hAnsiTheme="majorBidi" w:cstheme="majorBidi"/>
            <w:b/>
            <w:bCs/>
            <w:lang w:bidi="ar-TN"/>
          </w:rPr>
          <w:t>www.</w:t>
        </w:r>
        <w:r w:rsidR="00475F26" w:rsidRPr="00475F26">
          <w:rPr>
            <w:rStyle w:val="Lienhypertexte"/>
            <w:rFonts w:asciiTheme="majorBidi" w:hAnsiTheme="majorBidi" w:cstheme="majorBidi"/>
            <w:b/>
            <w:bCs/>
            <w:lang w:bidi="ar-TN"/>
          </w:rPr>
          <w:t>haica.tn</w:t>
        </w:r>
      </w:hyperlink>
      <w:r w:rsidR="009D53AA" w:rsidRPr="00C930DF">
        <w:rPr>
          <w:rFonts w:ascii="Sakkal Majalla" w:hAnsi="Sakkal Majalla" w:cs="Sakkal Majalla"/>
          <w:b/>
          <w:bCs/>
          <w:sz w:val="32"/>
          <w:szCs w:val="32"/>
          <w:rtl/>
          <w:lang w:bidi="ar-TN"/>
        </w:rPr>
        <w:t xml:space="preserve"> </w:t>
      </w:r>
    </w:p>
    <w:p w:rsidR="009D53AA" w:rsidRPr="00C930DF" w:rsidRDefault="009D53AA" w:rsidP="009D53AA">
      <w:pPr>
        <w:pStyle w:val="Paragraphedeliste"/>
        <w:bidi/>
        <w:ind w:left="1080"/>
        <w:jc w:val="both"/>
        <w:rPr>
          <w:rFonts w:ascii="Sakkal Majalla" w:hAnsi="Sakkal Majalla" w:cs="Sakkal Majalla"/>
          <w:b/>
          <w:bCs/>
          <w:sz w:val="32"/>
          <w:szCs w:val="32"/>
          <w:rtl/>
          <w:lang w:bidi="ar-TN"/>
        </w:rPr>
      </w:pPr>
    </w:p>
    <w:p w:rsidR="0072776D" w:rsidRPr="00C930DF" w:rsidRDefault="0072776D" w:rsidP="009D53AA">
      <w:pPr>
        <w:pStyle w:val="Paragraphedeliste"/>
        <w:numPr>
          <w:ilvl w:val="0"/>
          <w:numId w:val="8"/>
        </w:numPr>
        <w:bidi/>
        <w:jc w:val="both"/>
        <w:rPr>
          <w:rFonts w:ascii="Sakkal Majalla" w:hAnsi="Sakkal Majalla" w:cs="Sakkal Majalla"/>
          <w:b/>
          <w:bCs/>
          <w:sz w:val="32"/>
          <w:szCs w:val="32"/>
          <w:lang w:bidi="ar-TN"/>
        </w:rPr>
      </w:pPr>
      <w:r w:rsidRPr="00C930DF">
        <w:rPr>
          <w:rFonts w:ascii="Sakkal Majalla" w:hAnsi="Sakkal Majalla" w:cs="Sakkal Majalla"/>
          <w:b/>
          <w:bCs/>
          <w:sz w:val="32"/>
          <w:szCs w:val="32"/>
          <w:rtl/>
          <w:lang w:bidi="ar-TN"/>
        </w:rPr>
        <w:t xml:space="preserve"> يتم إيداع</w:t>
      </w:r>
      <w:r w:rsidR="009D53AA" w:rsidRPr="00C930DF">
        <w:rPr>
          <w:rFonts w:ascii="Sakkal Majalla" w:hAnsi="Sakkal Majalla" w:cs="Sakkal Majalla" w:hint="cs"/>
          <w:b/>
          <w:bCs/>
          <w:sz w:val="32"/>
          <w:szCs w:val="32"/>
          <w:rtl/>
          <w:lang w:bidi="ar-TN"/>
        </w:rPr>
        <w:t xml:space="preserve"> المطلب</w:t>
      </w:r>
      <w:r w:rsidRPr="00C930DF">
        <w:rPr>
          <w:rFonts w:ascii="Sakkal Majalla" w:hAnsi="Sakkal Majalla" w:cs="Sakkal Majalla"/>
          <w:b/>
          <w:bCs/>
          <w:sz w:val="32"/>
          <w:szCs w:val="32"/>
          <w:rtl/>
          <w:lang w:bidi="ar-TN"/>
        </w:rPr>
        <w:t>:</w:t>
      </w:r>
    </w:p>
    <w:p w:rsidR="0072776D" w:rsidRPr="00C930DF" w:rsidRDefault="0072776D" w:rsidP="00144DAC">
      <w:pPr>
        <w:pStyle w:val="Paragraphedeliste"/>
        <w:numPr>
          <w:ilvl w:val="0"/>
          <w:numId w:val="2"/>
        </w:numPr>
        <w:bidi/>
        <w:rPr>
          <w:rFonts w:ascii="Sakkal Majalla" w:hAnsi="Sakkal Majalla" w:cs="Sakkal Majalla"/>
          <w:b/>
          <w:bCs/>
          <w:sz w:val="32"/>
          <w:szCs w:val="32"/>
          <w:lang w:bidi="ar-TN"/>
        </w:rPr>
      </w:pPr>
      <w:r w:rsidRPr="00C930DF">
        <w:rPr>
          <w:rFonts w:ascii="Sakkal Majalla" w:hAnsi="Sakkal Majalla" w:cs="Sakkal Majalla"/>
          <w:b/>
          <w:bCs/>
          <w:sz w:val="32"/>
          <w:szCs w:val="32"/>
          <w:rtl/>
          <w:lang w:bidi="ar-TN"/>
        </w:rPr>
        <w:t>مباشرة لدى الهيئة العليا المستقلة للاتصال السمعي والبصري</w:t>
      </w:r>
      <w:r w:rsidR="00C930DF" w:rsidRPr="00C930DF">
        <w:rPr>
          <w:rFonts w:ascii="Sakkal Majalla" w:hAnsi="Sakkal Majalla" w:cs="Sakkal Majalla" w:hint="cs"/>
          <w:b/>
          <w:bCs/>
          <w:sz w:val="32"/>
          <w:szCs w:val="32"/>
          <w:rtl/>
          <w:lang w:bidi="ar-TN"/>
        </w:rPr>
        <w:t xml:space="preserve"> بمكتب الضبط</w:t>
      </w:r>
      <w:r w:rsidRPr="00C930DF">
        <w:rPr>
          <w:rFonts w:ascii="Sakkal Majalla" w:hAnsi="Sakkal Majalla" w:cs="Sakkal Majalla"/>
          <w:b/>
          <w:bCs/>
          <w:sz w:val="32"/>
          <w:szCs w:val="32"/>
          <w:rtl/>
          <w:lang w:bidi="ar-TN"/>
        </w:rPr>
        <w:t>.</w:t>
      </w:r>
    </w:p>
    <w:p w:rsidR="00144DAC" w:rsidRPr="00C930DF" w:rsidRDefault="00144DAC" w:rsidP="00144DAC">
      <w:pPr>
        <w:pStyle w:val="Paragraphedeliste"/>
        <w:numPr>
          <w:ilvl w:val="0"/>
          <w:numId w:val="2"/>
        </w:numPr>
        <w:bidi/>
        <w:rPr>
          <w:rFonts w:ascii="Sakkal Majalla" w:hAnsi="Sakkal Majalla" w:cs="Sakkal Majalla"/>
          <w:b/>
          <w:bCs/>
          <w:sz w:val="32"/>
          <w:szCs w:val="32"/>
          <w:lang w:bidi="ar-TN"/>
        </w:rPr>
      </w:pPr>
      <w:r w:rsidRPr="00C930DF">
        <w:rPr>
          <w:rFonts w:ascii="Sakkal Majalla" w:hAnsi="Sakkal Majalla" w:cs="Sakkal Majalla" w:hint="cs"/>
          <w:b/>
          <w:bCs/>
          <w:sz w:val="32"/>
          <w:szCs w:val="32"/>
          <w:rtl/>
          <w:lang w:bidi="ar-TN"/>
        </w:rPr>
        <w:t xml:space="preserve">بواسطة البريد مضمون الوصول أو </w:t>
      </w:r>
      <w:proofErr w:type="gramStart"/>
      <w:r w:rsidRPr="00C930DF">
        <w:rPr>
          <w:rFonts w:ascii="Sakkal Majalla" w:hAnsi="Sakkal Majalla" w:cs="Sakkal Majalla" w:hint="cs"/>
          <w:b/>
          <w:bCs/>
          <w:sz w:val="32"/>
          <w:szCs w:val="32"/>
          <w:rtl/>
          <w:lang w:bidi="ar-TN"/>
        </w:rPr>
        <w:t>الفاكس</w:t>
      </w:r>
      <w:proofErr w:type="gramEnd"/>
      <w:r w:rsidRPr="00C930DF">
        <w:rPr>
          <w:rFonts w:ascii="Sakkal Majalla" w:hAnsi="Sakkal Majalla" w:cs="Sakkal Majalla" w:hint="cs"/>
          <w:b/>
          <w:bCs/>
          <w:sz w:val="32"/>
          <w:szCs w:val="32"/>
          <w:rtl/>
          <w:lang w:bidi="ar-TN"/>
        </w:rPr>
        <w:t xml:space="preserve"> مع الإعلام بالبلوغ.</w:t>
      </w:r>
    </w:p>
    <w:p w:rsidR="0072776D" w:rsidRDefault="009D53AA" w:rsidP="008655DD">
      <w:pPr>
        <w:pStyle w:val="Paragraphedeliste"/>
        <w:numPr>
          <w:ilvl w:val="0"/>
          <w:numId w:val="2"/>
        </w:numPr>
        <w:bidi/>
        <w:rPr>
          <w:rFonts w:ascii="Sakkal Majalla" w:hAnsi="Sakkal Majalla" w:cs="Sakkal Majalla"/>
          <w:b/>
          <w:bCs/>
          <w:sz w:val="32"/>
          <w:szCs w:val="32"/>
          <w:lang w:bidi="ar-TN"/>
        </w:rPr>
      </w:pPr>
      <w:r w:rsidRPr="00C930DF">
        <w:rPr>
          <w:rFonts w:ascii="Sakkal Majalla" w:hAnsi="Sakkal Majalla" w:cs="Sakkal Majalla" w:hint="cs"/>
          <w:b/>
          <w:bCs/>
          <w:sz w:val="32"/>
          <w:szCs w:val="32"/>
          <w:rtl/>
          <w:lang w:bidi="ar-TN"/>
        </w:rPr>
        <w:t>بواسطة</w:t>
      </w:r>
      <w:r w:rsidR="0072776D" w:rsidRPr="00C930DF">
        <w:rPr>
          <w:rFonts w:ascii="Sakkal Majalla" w:hAnsi="Sakkal Majalla" w:cs="Sakkal Majalla"/>
          <w:b/>
          <w:bCs/>
          <w:sz w:val="32"/>
          <w:szCs w:val="32"/>
          <w:rtl/>
          <w:lang w:bidi="ar-TN"/>
        </w:rPr>
        <w:t xml:space="preserve"> البريد الالكتروني</w:t>
      </w:r>
      <w:r w:rsidR="00C930DF" w:rsidRPr="00C930DF">
        <w:rPr>
          <w:rFonts w:ascii="Sakkal Majalla" w:hAnsi="Sakkal Majalla" w:cs="Sakkal Majalla" w:hint="cs"/>
          <w:b/>
          <w:bCs/>
          <w:sz w:val="32"/>
          <w:szCs w:val="32"/>
          <w:rtl/>
          <w:lang w:bidi="ar-TN"/>
        </w:rPr>
        <w:t xml:space="preserve"> </w:t>
      </w:r>
      <w:r w:rsidR="008655DD">
        <w:rPr>
          <w:rFonts w:ascii="Sakkal Majalla" w:hAnsi="Sakkal Majalla" w:cs="Sakkal Majalla" w:hint="cs"/>
          <w:b/>
          <w:bCs/>
          <w:sz w:val="32"/>
          <w:szCs w:val="32"/>
          <w:rtl/>
          <w:lang w:bidi="ar-TN"/>
        </w:rPr>
        <w:t>ل</w:t>
      </w:r>
      <w:r w:rsidR="00C930DF" w:rsidRPr="00C930DF">
        <w:rPr>
          <w:rFonts w:ascii="Sakkal Majalla" w:hAnsi="Sakkal Majalla" w:cs="Sakkal Majalla" w:hint="cs"/>
          <w:b/>
          <w:bCs/>
          <w:sz w:val="32"/>
          <w:szCs w:val="32"/>
          <w:rtl/>
          <w:lang w:bidi="ar-TN"/>
        </w:rPr>
        <w:t xml:space="preserve">لنفاذ </w:t>
      </w:r>
      <w:r w:rsidR="0014403F">
        <w:rPr>
          <w:rFonts w:ascii="Sakkal Majalla" w:hAnsi="Sakkal Majalla" w:cs="Sakkal Majalla" w:hint="cs"/>
          <w:b/>
          <w:bCs/>
          <w:sz w:val="32"/>
          <w:szCs w:val="32"/>
          <w:rtl/>
          <w:lang w:bidi="ar-TN"/>
        </w:rPr>
        <w:t>الى ا</w:t>
      </w:r>
      <w:r w:rsidR="00C930DF" w:rsidRPr="00C930DF">
        <w:rPr>
          <w:rFonts w:ascii="Sakkal Majalla" w:hAnsi="Sakkal Majalla" w:cs="Sakkal Majalla" w:hint="cs"/>
          <w:b/>
          <w:bCs/>
          <w:sz w:val="32"/>
          <w:szCs w:val="32"/>
          <w:rtl/>
          <w:lang w:bidi="ar-TN"/>
        </w:rPr>
        <w:t>لمعلومة</w:t>
      </w:r>
      <w:r w:rsidR="0072776D" w:rsidRPr="00C930DF">
        <w:rPr>
          <w:rFonts w:ascii="Sakkal Majalla" w:hAnsi="Sakkal Majalla" w:cs="Sakkal Majalla"/>
          <w:b/>
          <w:bCs/>
          <w:sz w:val="32"/>
          <w:szCs w:val="32"/>
          <w:rtl/>
          <w:lang w:bidi="ar-TN"/>
        </w:rPr>
        <w:t>:</w:t>
      </w:r>
      <w:r w:rsidR="00A812E2" w:rsidRPr="00C930DF">
        <w:rPr>
          <w:rFonts w:ascii="Sakkal Majalla" w:hAnsi="Sakkal Majalla" w:cs="Sakkal Majalla" w:hint="cs"/>
          <w:b/>
          <w:bCs/>
          <w:sz w:val="32"/>
          <w:szCs w:val="32"/>
          <w:rtl/>
          <w:lang w:bidi="ar-TN"/>
        </w:rPr>
        <w:t xml:space="preserve"> </w:t>
      </w:r>
      <w:hyperlink r:id="rId9" w:history="1">
        <w:r w:rsidR="001A3CC6" w:rsidRPr="001A3CC6">
          <w:rPr>
            <w:rStyle w:val="Lienhypertexte"/>
            <w:rFonts w:ascii="Sakkal Majalla" w:hAnsi="Sakkal Majalla" w:cs="Sakkal Majalla"/>
            <w:b/>
            <w:bCs/>
            <w:sz w:val="32"/>
            <w:szCs w:val="32"/>
            <w:lang w:bidi="ar-TN"/>
          </w:rPr>
          <w:t>acces.information@haica.tn</w:t>
        </w:r>
      </w:hyperlink>
    </w:p>
    <w:p w:rsidR="009D53AA" w:rsidRPr="001A3CC6" w:rsidRDefault="009D53AA" w:rsidP="001A3CC6">
      <w:pPr>
        <w:bidi/>
        <w:jc w:val="both"/>
        <w:rPr>
          <w:rFonts w:ascii="Sakkal Majalla" w:hAnsi="Sakkal Majalla" w:cs="Sakkal Majalla"/>
          <w:b/>
          <w:bCs/>
          <w:sz w:val="32"/>
          <w:szCs w:val="32"/>
          <w:rtl/>
          <w:lang w:bidi="ar-TN"/>
        </w:rPr>
      </w:pPr>
    </w:p>
    <w:p w:rsidR="009D53AA" w:rsidRPr="00C930DF" w:rsidRDefault="0072776D" w:rsidP="009D53AA">
      <w:pPr>
        <w:pStyle w:val="Paragraphedeliste"/>
        <w:numPr>
          <w:ilvl w:val="0"/>
          <w:numId w:val="8"/>
        </w:numPr>
        <w:bidi/>
        <w:jc w:val="both"/>
        <w:rPr>
          <w:rFonts w:ascii="Sakkal Majalla" w:hAnsi="Sakkal Majalla" w:cs="Sakkal Majalla"/>
          <w:b/>
          <w:bCs/>
          <w:sz w:val="32"/>
          <w:szCs w:val="32"/>
          <w:lang w:bidi="ar-TN"/>
        </w:rPr>
      </w:pPr>
      <w:r w:rsidRPr="00C930DF">
        <w:rPr>
          <w:rFonts w:ascii="Sakkal Majalla" w:hAnsi="Sakkal Majalla" w:cs="Sakkal Majalla"/>
          <w:b/>
          <w:bCs/>
          <w:sz w:val="32"/>
          <w:szCs w:val="32"/>
          <w:rtl/>
          <w:lang w:bidi="ar-TN"/>
        </w:rPr>
        <w:t xml:space="preserve">إذا لم يتمكن طالب </w:t>
      </w:r>
      <w:r w:rsidR="009D53AA" w:rsidRPr="00C930DF">
        <w:rPr>
          <w:rFonts w:ascii="Sakkal Majalla" w:hAnsi="Sakkal Majalla" w:cs="Sakkal Majalla" w:hint="cs"/>
          <w:b/>
          <w:bCs/>
          <w:sz w:val="32"/>
          <w:szCs w:val="32"/>
          <w:rtl/>
          <w:lang w:bidi="ar-TN"/>
        </w:rPr>
        <w:t>المعلومة</w:t>
      </w:r>
      <w:r w:rsidRPr="00C930DF">
        <w:rPr>
          <w:rFonts w:ascii="Sakkal Majalla" w:hAnsi="Sakkal Majalla" w:cs="Sakkal Majalla"/>
          <w:b/>
          <w:bCs/>
          <w:sz w:val="32"/>
          <w:szCs w:val="32"/>
          <w:rtl/>
          <w:lang w:bidi="ar-TN"/>
        </w:rPr>
        <w:t xml:space="preserve"> من إعداد المطلب الكتابي نتيجة لحالة عجز أو لعدم قدرته على القراءة والكتابة</w:t>
      </w:r>
      <w:r w:rsidR="009D53AA" w:rsidRPr="00C930DF">
        <w:rPr>
          <w:rFonts w:ascii="Sakkal Majalla" w:hAnsi="Sakkal Majalla" w:cs="Sakkal Majalla" w:hint="cs"/>
          <w:b/>
          <w:bCs/>
          <w:sz w:val="32"/>
          <w:szCs w:val="32"/>
          <w:rtl/>
          <w:lang w:bidi="ar-TN"/>
        </w:rPr>
        <w:t xml:space="preserve"> أو إذا كان فاقدا لحاسة السمع و البصر</w:t>
      </w:r>
      <w:r w:rsidRPr="00C930DF">
        <w:rPr>
          <w:rFonts w:ascii="Sakkal Majalla" w:hAnsi="Sakkal Majalla" w:cs="Sakkal Majalla"/>
          <w:b/>
          <w:bCs/>
          <w:sz w:val="32"/>
          <w:szCs w:val="32"/>
          <w:rtl/>
          <w:lang w:bidi="ar-TN"/>
        </w:rPr>
        <w:t xml:space="preserve">، يقوم </w:t>
      </w:r>
      <w:r w:rsidR="009D53AA" w:rsidRPr="00C930DF">
        <w:rPr>
          <w:rFonts w:ascii="Sakkal Majalla" w:hAnsi="Sakkal Majalla" w:cs="Sakkal Majalla" w:hint="cs"/>
          <w:b/>
          <w:bCs/>
          <w:sz w:val="32"/>
          <w:szCs w:val="32"/>
          <w:rtl/>
          <w:lang w:bidi="ar-TN"/>
        </w:rPr>
        <w:t>المكلف بالنفاذ إلى المعلومة</w:t>
      </w:r>
      <w:r w:rsidRPr="00C930DF">
        <w:rPr>
          <w:rFonts w:ascii="Sakkal Majalla" w:hAnsi="Sakkal Majalla" w:cs="Sakkal Majalla"/>
          <w:b/>
          <w:bCs/>
          <w:sz w:val="32"/>
          <w:szCs w:val="32"/>
          <w:rtl/>
          <w:lang w:bidi="ar-TN"/>
        </w:rPr>
        <w:t xml:space="preserve"> </w:t>
      </w:r>
      <w:r w:rsidR="009D53AA" w:rsidRPr="00C930DF">
        <w:rPr>
          <w:rFonts w:ascii="Sakkal Majalla" w:hAnsi="Sakkal Majalla" w:cs="Sakkal Majalla" w:hint="cs"/>
          <w:b/>
          <w:bCs/>
          <w:sz w:val="32"/>
          <w:szCs w:val="32"/>
          <w:rtl/>
          <w:lang w:bidi="ar-TN"/>
        </w:rPr>
        <w:t>ب</w:t>
      </w:r>
      <w:r w:rsidRPr="00C930DF">
        <w:rPr>
          <w:rFonts w:ascii="Sakkal Majalla" w:hAnsi="Sakkal Majalla" w:cs="Sakkal Majalla" w:hint="cs"/>
          <w:b/>
          <w:bCs/>
          <w:sz w:val="32"/>
          <w:szCs w:val="32"/>
          <w:rtl/>
          <w:lang w:bidi="ar-TN"/>
        </w:rPr>
        <w:t>الهيئة</w:t>
      </w:r>
      <w:r w:rsidRPr="00C930DF">
        <w:rPr>
          <w:rFonts w:ascii="Sakkal Majalla" w:hAnsi="Sakkal Majalla" w:cs="Sakkal Majalla"/>
          <w:b/>
          <w:bCs/>
          <w:sz w:val="32"/>
          <w:szCs w:val="32"/>
          <w:rtl/>
          <w:lang w:bidi="ar-TN"/>
        </w:rPr>
        <w:t xml:space="preserve"> </w:t>
      </w:r>
      <w:r w:rsidR="001A3CC6">
        <w:rPr>
          <w:rFonts w:ascii="Sakkal Majalla" w:hAnsi="Sakkal Majalla" w:cs="Sakkal Majalla" w:hint="cs"/>
          <w:b/>
          <w:bCs/>
          <w:sz w:val="32"/>
          <w:szCs w:val="32"/>
          <w:rtl/>
          <w:lang w:bidi="ar-TN"/>
        </w:rPr>
        <w:t xml:space="preserve">أو نائبه </w:t>
      </w:r>
      <w:r w:rsidR="00A812E2" w:rsidRPr="00C930DF">
        <w:rPr>
          <w:rFonts w:ascii="Sakkal Majalla" w:hAnsi="Sakkal Majalla" w:cs="Sakkal Majalla" w:hint="cs"/>
          <w:b/>
          <w:bCs/>
          <w:sz w:val="32"/>
          <w:szCs w:val="32"/>
          <w:rtl/>
          <w:lang w:bidi="ar-TN"/>
        </w:rPr>
        <w:t>ب</w:t>
      </w:r>
      <w:r w:rsidRPr="00C930DF">
        <w:rPr>
          <w:rFonts w:ascii="Sakkal Majalla" w:hAnsi="Sakkal Majalla" w:cs="Sakkal Majalla"/>
          <w:b/>
          <w:bCs/>
          <w:sz w:val="32"/>
          <w:szCs w:val="32"/>
          <w:rtl/>
          <w:lang w:bidi="ar-TN"/>
        </w:rPr>
        <w:t>تقديم المساعدة اللازمة</w:t>
      </w:r>
      <w:r w:rsidR="009D53AA" w:rsidRPr="00C930DF">
        <w:rPr>
          <w:rFonts w:ascii="Sakkal Majalla" w:hAnsi="Sakkal Majalla" w:cs="Sakkal Majalla" w:hint="cs"/>
          <w:b/>
          <w:bCs/>
          <w:sz w:val="32"/>
          <w:szCs w:val="32"/>
          <w:rtl/>
          <w:lang w:bidi="ar-TN"/>
        </w:rPr>
        <w:t>.</w:t>
      </w:r>
      <w:r w:rsidRPr="00C930DF">
        <w:rPr>
          <w:rFonts w:ascii="Sakkal Majalla" w:hAnsi="Sakkal Majalla" w:cs="Sakkal Majalla"/>
          <w:b/>
          <w:bCs/>
          <w:sz w:val="32"/>
          <w:szCs w:val="32"/>
          <w:rtl/>
          <w:lang w:bidi="ar-TN"/>
        </w:rPr>
        <w:t xml:space="preserve"> </w:t>
      </w:r>
    </w:p>
    <w:p w:rsidR="00A812E2" w:rsidRPr="00C930DF" w:rsidRDefault="00A812E2" w:rsidP="00A812E2">
      <w:pPr>
        <w:pStyle w:val="Paragraphedeliste"/>
        <w:bidi/>
        <w:ind w:left="1080"/>
        <w:jc w:val="both"/>
        <w:rPr>
          <w:rFonts w:ascii="Sakkal Majalla" w:hAnsi="Sakkal Majalla" w:cs="Sakkal Majalla"/>
          <w:b/>
          <w:bCs/>
          <w:sz w:val="32"/>
          <w:szCs w:val="32"/>
          <w:lang w:bidi="ar-TN"/>
        </w:rPr>
      </w:pPr>
    </w:p>
    <w:p w:rsidR="0072776D" w:rsidRPr="00C930DF" w:rsidRDefault="00001719" w:rsidP="001A3CC6">
      <w:pPr>
        <w:pStyle w:val="Paragraphedeliste"/>
        <w:numPr>
          <w:ilvl w:val="0"/>
          <w:numId w:val="8"/>
        </w:numPr>
        <w:bidi/>
        <w:jc w:val="both"/>
        <w:rPr>
          <w:rFonts w:ascii="Sakkal Majalla" w:hAnsi="Sakkal Majalla" w:cs="Sakkal Majalla"/>
          <w:b/>
          <w:bCs/>
          <w:sz w:val="32"/>
          <w:szCs w:val="32"/>
          <w:lang w:bidi="ar-TN"/>
        </w:rPr>
      </w:pPr>
      <w:proofErr w:type="gramStart"/>
      <w:r w:rsidRPr="00C930DF">
        <w:rPr>
          <w:rFonts w:ascii="Sakkal Majalla" w:hAnsi="Sakkal Majalla" w:cs="Sakkal Majalla"/>
          <w:b/>
          <w:bCs/>
          <w:sz w:val="32"/>
          <w:szCs w:val="32"/>
          <w:rtl/>
          <w:lang w:bidi="ar-TN"/>
        </w:rPr>
        <w:t>يجب</w:t>
      </w:r>
      <w:proofErr w:type="gramEnd"/>
      <w:r w:rsidRPr="00C930DF">
        <w:rPr>
          <w:rFonts w:ascii="Sakkal Majalla" w:hAnsi="Sakkal Majalla" w:cs="Sakkal Majalla"/>
          <w:b/>
          <w:bCs/>
          <w:sz w:val="32"/>
          <w:szCs w:val="32"/>
          <w:rtl/>
          <w:lang w:bidi="ar-TN"/>
        </w:rPr>
        <w:t xml:space="preserve"> أن يتضمن المطلب</w:t>
      </w:r>
      <w:r w:rsidR="0072776D" w:rsidRPr="00C930DF">
        <w:rPr>
          <w:rFonts w:ascii="Sakkal Majalla" w:hAnsi="Sakkal Majalla" w:cs="Sakkal Majalla"/>
          <w:b/>
          <w:bCs/>
          <w:sz w:val="32"/>
          <w:szCs w:val="32"/>
          <w:rtl/>
          <w:lang w:bidi="ar-TN"/>
        </w:rPr>
        <w:t xml:space="preserve"> </w:t>
      </w:r>
      <w:r w:rsidR="009D53AA" w:rsidRPr="00C930DF">
        <w:rPr>
          <w:rFonts w:ascii="Sakkal Majalla" w:hAnsi="Sakkal Majalla" w:cs="Sakkal Majalla" w:hint="cs"/>
          <w:b/>
          <w:bCs/>
          <w:sz w:val="32"/>
          <w:szCs w:val="32"/>
          <w:rtl/>
          <w:lang w:bidi="ar-TN"/>
        </w:rPr>
        <w:t>ال</w:t>
      </w:r>
      <w:r w:rsidR="0072776D" w:rsidRPr="00C930DF">
        <w:rPr>
          <w:rFonts w:ascii="Sakkal Majalla" w:hAnsi="Sakkal Majalla" w:cs="Sakkal Majalla"/>
          <w:b/>
          <w:bCs/>
          <w:sz w:val="32"/>
          <w:szCs w:val="32"/>
          <w:rtl/>
          <w:lang w:bidi="ar-TN"/>
        </w:rPr>
        <w:t>اسم و</w:t>
      </w:r>
      <w:r w:rsidR="009D53AA" w:rsidRPr="00C930DF">
        <w:rPr>
          <w:rFonts w:ascii="Sakkal Majalla" w:hAnsi="Sakkal Majalla" w:cs="Sakkal Majalla" w:hint="cs"/>
          <w:b/>
          <w:bCs/>
          <w:sz w:val="32"/>
          <w:szCs w:val="32"/>
          <w:rtl/>
          <w:lang w:bidi="ar-TN"/>
        </w:rPr>
        <w:t>ال</w:t>
      </w:r>
      <w:r w:rsidR="0072776D" w:rsidRPr="00C930DF">
        <w:rPr>
          <w:rFonts w:ascii="Sakkal Majalla" w:hAnsi="Sakkal Majalla" w:cs="Sakkal Majalla"/>
          <w:b/>
          <w:bCs/>
          <w:sz w:val="32"/>
          <w:szCs w:val="32"/>
          <w:rtl/>
          <w:lang w:bidi="ar-TN"/>
        </w:rPr>
        <w:t>لقب و</w:t>
      </w:r>
      <w:r w:rsidR="009D53AA" w:rsidRPr="00C930DF">
        <w:rPr>
          <w:rFonts w:ascii="Sakkal Majalla" w:hAnsi="Sakkal Majalla" w:cs="Sakkal Majalla" w:hint="cs"/>
          <w:b/>
          <w:bCs/>
          <w:sz w:val="32"/>
          <w:szCs w:val="32"/>
          <w:rtl/>
          <w:lang w:bidi="ar-TN"/>
        </w:rPr>
        <w:t>ال</w:t>
      </w:r>
      <w:r w:rsidR="0072776D" w:rsidRPr="00C930DF">
        <w:rPr>
          <w:rFonts w:ascii="Sakkal Majalla" w:hAnsi="Sakkal Majalla" w:cs="Sakkal Majalla"/>
          <w:b/>
          <w:bCs/>
          <w:sz w:val="32"/>
          <w:szCs w:val="32"/>
          <w:rtl/>
          <w:lang w:bidi="ar-TN"/>
        </w:rPr>
        <w:t>عنوان بالنسبة للشخص الطبيعي، والتسمية الاجتماعي</w:t>
      </w:r>
      <w:bookmarkStart w:id="0" w:name="_GoBack"/>
      <w:bookmarkEnd w:id="0"/>
      <w:r w:rsidR="0072776D" w:rsidRPr="00C930DF">
        <w:rPr>
          <w:rFonts w:ascii="Sakkal Majalla" w:hAnsi="Sakkal Majalla" w:cs="Sakkal Majalla"/>
          <w:b/>
          <w:bCs/>
          <w:sz w:val="32"/>
          <w:szCs w:val="32"/>
          <w:rtl/>
          <w:lang w:bidi="ar-TN"/>
        </w:rPr>
        <w:t xml:space="preserve">ة والمقر بالنسبة للشخص المعنوي، بالإضافة إلى التوضيحات </w:t>
      </w:r>
      <w:r w:rsidR="001A3CC6">
        <w:rPr>
          <w:rFonts w:ascii="Sakkal Majalla" w:hAnsi="Sakkal Majalla" w:cs="Sakkal Majalla" w:hint="cs"/>
          <w:b/>
          <w:bCs/>
          <w:sz w:val="32"/>
          <w:szCs w:val="32"/>
          <w:rtl/>
          <w:lang w:bidi="ar-TN"/>
        </w:rPr>
        <w:t xml:space="preserve">والمعطيات </w:t>
      </w:r>
      <w:r w:rsidR="0072776D" w:rsidRPr="00C930DF">
        <w:rPr>
          <w:rFonts w:ascii="Sakkal Majalla" w:hAnsi="Sakkal Majalla" w:cs="Sakkal Majalla"/>
          <w:b/>
          <w:bCs/>
          <w:sz w:val="32"/>
          <w:szCs w:val="32"/>
          <w:rtl/>
          <w:lang w:bidi="ar-TN"/>
        </w:rPr>
        <w:t>ا</w:t>
      </w:r>
      <w:r w:rsidR="00A812E2" w:rsidRPr="00C930DF">
        <w:rPr>
          <w:rFonts w:ascii="Sakkal Majalla" w:hAnsi="Sakkal Majalla" w:cs="Sakkal Majalla" w:hint="cs"/>
          <w:b/>
          <w:bCs/>
          <w:sz w:val="32"/>
          <w:szCs w:val="32"/>
          <w:rtl/>
          <w:lang w:bidi="ar-TN"/>
        </w:rPr>
        <w:t>ل</w:t>
      </w:r>
      <w:r w:rsidR="0072776D" w:rsidRPr="00C930DF">
        <w:rPr>
          <w:rFonts w:ascii="Sakkal Majalla" w:hAnsi="Sakkal Majalla" w:cs="Sakkal Majalla"/>
          <w:b/>
          <w:bCs/>
          <w:sz w:val="32"/>
          <w:szCs w:val="32"/>
          <w:rtl/>
          <w:lang w:bidi="ar-TN"/>
        </w:rPr>
        <w:t>لازمة</w:t>
      </w:r>
      <w:r w:rsidR="001A3CC6">
        <w:rPr>
          <w:rFonts w:ascii="Sakkal Majalla" w:hAnsi="Sakkal Majalla" w:cs="Sakkal Majalla" w:hint="cs"/>
          <w:b/>
          <w:bCs/>
          <w:sz w:val="32"/>
          <w:szCs w:val="32"/>
          <w:rtl/>
          <w:lang w:bidi="ar-TN"/>
        </w:rPr>
        <w:t xml:space="preserve"> الخاصة</w:t>
      </w:r>
      <w:r w:rsidR="0072776D" w:rsidRPr="00C930DF">
        <w:rPr>
          <w:rFonts w:ascii="Sakkal Majalla" w:hAnsi="Sakkal Majalla" w:cs="Sakkal Majalla"/>
          <w:b/>
          <w:bCs/>
          <w:sz w:val="32"/>
          <w:szCs w:val="32"/>
          <w:rtl/>
          <w:lang w:bidi="ar-TN"/>
        </w:rPr>
        <w:t xml:space="preserve"> </w:t>
      </w:r>
      <w:r w:rsidR="001A3CC6">
        <w:rPr>
          <w:rFonts w:ascii="Sakkal Majalla" w:hAnsi="Sakkal Majalla" w:cs="Sakkal Majalla" w:hint="cs"/>
          <w:b/>
          <w:bCs/>
          <w:sz w:val="32"/>
          <w:szCs w:val="32"/>
          <w:rtl/>
          <w:lang w:bidi="ar-TN"/>
        </w:rPr>
        <w:t>بالمعلومة</w:t>
      </w:r>
      <w:r w:rsidR="00A812E2" w:rsidRPr="00C930DF">
        <w:rPr>
          <w:rFonts w:ascii="Sakkal Majalla" w:hAnsi="Sakkal Majalla" w:cs="Sakkal Majalla" w:hint="cs"/>
          <w:b/>
          <w:bCs/>
          <w:sz w:val="32"/>
          <w:szCs w:val="32"/>
          <w:rtl/>
          <w:lang w:bidi="ar-TN"/>
        </w:rPr>
        <w:t xml:space="preserve"> المطلوبة.</w:t>
      </w:r>
    </w:p>
    <w:p w:rsidR="00A812E2" w:rsidRPr="00C930DF" w:rsidRDefault="00A812E2" w:rsidP="00A812E2">
      <w:pPr>
        <w:pStyle w:val="Paragraphedeliste"/>
        <w:bidi/>
        <w:ind w:left="1080"/>
        <w:jc w:val="both"/>
        <w:rPr>
          <w:rFonts w:ascii="Sakkal Majalla" w:hAnsi="Sakkal Majalla" w:cs="Sakkal Majalla"/>
          <w:b/>
          <w:bCs/>
          <w:sz w:val="32"/>
          <w:szCs w:val="32"/>
          <w:lang w:bidi="ar-TN"/>
        </w:rPr>
      </w:pPr>
    </w:p>
    <w:p w:rsidR="00A812E2" w:rsidRPr="00E50855" w:rsidRDefault="0072776D" w:rsidP="00E50855">
      <w:pPr>
        <w:pStyle w:val="Paragraphedeliste"/>
        <w:numPr>
          <w:ilvl w:val="0"/>
          <w:numId w:val="8"/>
        </w:numPr>
        <w:bidi/>
        <w:jc w:val="both"/>
        <w:rPr>
          <w:rFonts w:ascii="Sakkal Majalla" w:hAnsi="Sakkal Majalla" w:cs="Sakkal Majalla"/>
          <w:b/>
          <w:bCs/>
          <w:sz w:val="32"/>
          <w:szCs w:val="32"/>
          <w:lang w:bidi="ar-TN"/>
        </w:rPr>
      </w:pPr>
      <w:r w:rsidRPr="00E50855">
        <w:rPr>
          <w:rFonts w:ascii="Sakkal Majalla" w:hAnsi="Sakkal Majalla" w:cs="Sakkal Majalla"/>
          <w:b/>
          <w:bCs/>
          <w:sz w:val="32"/>
          <w:szCs w:val="32"/>
          <w:rtl/>
          <w:lang w:bidi="ar-TN"/>
        </w:rPr>
        <w:t>يجب ان يتضمن المطلب</w:t>
      </w:r>
      <w:r w:rsidR="00A812E2" w:rsidRPr="00E50855">
        <w:rPr>
          <w:rFonts w:ascii="Sakkal Majalla" w:hAnsi="Sakkal Majalla" w:cs="Sakkal Majalla" w:hint="cs"/>
          <w:b/>
          <w:bCs/>
          <w:sz w:val="32"/>
          <w:szCs w:val="32"/>
          <w:rtl/>
          <w:lang w:bidi="ar-TN"/>
        </w:rPr>
        <w:t xml:space="preserve"> تحديد كيفية و صيغة النفاذ إلى المعلومة </w:t>
      </w:r>
      <w:r w:rsidR="001A3CC6">
        <w:rPr>
          <w:rFonts w:ascii="Sakkal Majalla" w:hAnsi="Sakkal Majalla" w:cs="Sakkal Majalla" w:hint="cs"/>
          <w:b/>
          <w:bCs/>
          <w:sz w:val="32"/>
          <w:szCs w:val="32"/>
          <w:rtl/>
          <w:lang w:bidi="ar-TN"/>
        </w:rPr>
        <w:t>التي يريدها الطالب</w:t>
      </w:r>
      <w:r w:rsidR="00475F26" w:rsidRPr="00E50855">
        <w:rPr>
          <w:rFonts w:ascii="Sakkal Majalla" w:hAnsi="Sakkal Majalla" w:cs="Sakkal Majalla" w:hint="cs"/>
          <w:b/>
          <w:bCs/>
          <w:sz w:val="32"/>
          <w:szCs w:val="32"/>
          <w:rtl/>
          <w:lang w:bidi="ar-TN"/>
        </w:rPr>
        <w:t>:</w:t>
      </w:r>
      <w:r w:rsidR="00E50855">
        <w:rPr>
          <w:rFonts w:ascii="Sakkal Majalla" w:hAnsi="Sakkal Majalla" w:cs="Sakkal Majalla" w:hint="cs"/>
          <w:b/>
          <w:bCs/>
          <w:sz w:val="32"/>
          <w:szCs w:val="32"/>
          <w:rtl/>
          <w:lang w:bidi="ar-TN"/>
        </w:rPr>
        <w:t xml:space="preserve"> إمّا</w:t>
      </w:r>
      <w:r w:rsidR="00E50855" w:rsidRPr="00E50855">
        <w:rPr>
          <w:rFonts w:ascii="Sakkal Majalla" w:hAnsi="Sakkal Majalla" w:cs="Sakkal Majalla" w:hint="cs"/>
          <w:b/>
          <w:bCs/>
          <w:sz w:val="32"/>
          <w:szCs w:val="32"/>
          <w:rtl/>
          <w:lang w:bidi="ar-TN"/>
        </w:rPr>
        <w:t xml:space="preserve"> </w:t>
      </w:r>
      <w:r w:rsidR="00E50855">
        <w:rPr>
          <w:rFonts w:ascii="Sakkal Majalla" w:hAnsi="Sakkal Majalla" w:cs="Sakkal Majalla" w:hint="cs"/>
          <w:b/>
          <w:bCs/>
          <w:sz w:val="32"/>
          <w:szCs w:val="32"/>
          <w:rtl/>
          <w:lang w:bidi="ar-TN"/>
        </w:rPr>
        <w:t>ب</w:t>
      </w:r>
      <w:r w:rsidR="00A812E2" w:rsidRPr="00E50855">
        <w:rPr>
          <w:rFonts w:ascii="Sakkal Majalla" w:hAnsi="Sakkal Majalla" w:cs="Sakkal Majalla" w:hint="cs"/>
          <w:b/>
          <w:bCs/>
          <w:sz w:val="32"/>
          <w:szCs w:val="32"/>
          <w:rtl/>
          <w:lang w:bidi="ar-TN"/>
        </w:rPr>
        <w:t>الاطلاع على عين المكان أو بالحصول على نسخة ورقية أو بالحصول على نسخة الكترونية عند الإمكان أو بالحصول على مقتطفات من المعلومة</w:t>
      </w:r>
      <w:r w:rsidR="00001719" w:rsidRPr="00E50855">
        <w:rPr>
          <w:rFonts w:ascii="Sakkal Majalla" w:hAnsi="Sakkal Majalla" w:cs="Sakkal Majalla" w:hint="cs"/>
          <w:b/>
          <w:bCs/>
          <w:sz w:val="32"/>
          <w:szCs w:val="32"/>
          <w:rtl/>
          <w:lang w:bidi="ar-TN"/>
        </w:rPr>
        <w:t xml:space="preserve"> و في صورة عدم توفرها في الصيغة المطلوبة توفّر في الصيغة المتاحة</w:t>
      </w:r>
      <w:r w:rsidR="00A812E2" w:rsidRPr="00E50855">
        <w:rPr>
          <w:rFonts w:ascii="Sakkal Majalla" w:hAnsi="Sakkal Majalla" w:cs="Sakkal Majalla" w:hint="cs"/>
          <w:b/>
          <w:bCs/>
          <w:sz w:val="32"/>
          <w:szCs w:val="32"/>
          <w:rtl/>
          <w:lang w:bidi="ar-TN"/>
        </w:rPr>
        <w:t>.</w:t>
      </w:r>
    </w:p>
    <w:p w:rsidR="00001719" w:rsidRPr="00C930DF" w:rsidRDefault="0072776D" w:rsidP="00DB47CC">
      <w:pPr>
        <w:pStyle w:val="Paragraphedeliste"/>
        <w:numPr>
          <w:ilvl w:val="0"/>
          <w:numId w:val="8"/>
        </w:numPr>
        <w:bidi/>
        <w:jc w:val="both"/>
        <w:rPr>
          <w:rFonts w:ascii="Sakkal Majalla" w:hAnsi="Sakkal Majalla" w:cs="Sakkal Majalla"/>
          <w:b/>
          <w:bCs/>
          <w:sz w:val="32"/>
          <w:szCs w:val="32"/>
          <w:lang w:bidi="ar-TN"/>
        </w:rPr>
      </w:pPr>
      <w:r w:rsidRPr="00C930DF">
        <w:rPr>
          <w:rFonts w:ascii="Sakkal Majalla" w:hAnsi="Sakkal Majalla" w:cs="Sakkal Majalla"/>
          <w:b/>
          <w:bCs/>
          <w:sz w:val="32"/>
          <w:szCs w:val="32"/>
          <w:rtl/>
          <w:lang w:bidi="ar-TN"/>
        </w:rPr>
        <w:lastRenderedPageBreak/>
        <w:t xml:space="preserve"> </w:t>
      </w:r>
      <w:r w:rsidR="00001719" w:rsidRPr="00C930DF">
        <w:rPr>
          <w:rFonts w:ascii="Sakkal Majalla" w:hAnsi="Sakkal Majalla" w:cs="Sakkal Majalla" w:hint="cs"/>
          <w:b/>
          <w:bCs/>
          <w:sz w:val="32"/>
          <w:szCs w:val="32"/>
          <w:rtl/>
          <w:lang w:bidi="ar-TN"/>
        </w:rPr>
        <w:t xml:space="preserve">إذا لم يتضمن مطلب النفاذ البيانات </w:t>
      </w:r>
      <w:r w:rsidRPr="00C930DF">
        <w:rPr>
          <w:rFonts w:ascii="Sakkal Majalla" w:hAnsi="Sakkal Majalla" w:cs="Sakkal Majalla"/>
          <w:b/>
          <w:bCs/>
          <w:sz w:val="32"/>
          <w:szCs w:val="32"/>
          <w:rtl/>
          <w:lang w:bidi="ar-TN"/>
        </w:rPr>
        <w:t xml:space="preserve">المنصوص عليها أعلاه، </w:t>
      </w:r>
      <w:r w:rsidR="00001719" w:rsidRPr="00C930DF">
        <w:rPr>
          <w:rFonts w:ascii="Sakkal Majalla" w:hAnsi="Sakkal Majalla" w:cs="Sakkal Majalla" w:hint="cs"/>
          <w:b/>
          <w:bCs/>
          <w:sz w:val="32"/>
          <w:szCs w:val="32"/>
          <w:rtl/>
          <w:lang w:bidi="ar-TN"/>
        </w:rPr>
        <w:t xml:space="preserve">يتولى المكلف بالنفاذ إلى المعلومة </w:t>
      </w:r>
      <w:r w:rsidR="00DB47CC">
        <w:rPr>
          <w:rFonts w:ascii="Sakkal Majalla" w:hAnsi="Sakkal Majalla" w:cs="Sakkal Majalla" w:hint="cs"/>
          <w:b/>
          <w:bCs/>
          <w:sz w:val="32"/>
          <w:szCs w:val="32"/>
          <w:rtl/>
          <w:lang w:bidi="ar-TN"/>
        </w:rPr>
        <w:t>أو نائبه</w:t>
      </w:r>
      <w:r w:rsidR="00DB47CC" w:rsidRPr="00C930DF">
        <w:rPr>
          <w:rFonts w:ascii="Sakkal Majalla" w:hAnsi="Sakkal Majalla" w:cs="Sakkal Majalla" w:hint="cs"/>
          <w:b/>
          <w:bCs/>
          <w:sz w:val="32"/>
          <w:szCs w:val="32"/>
          <w:rtl/>
          <w:lang w:bidi="ar-TN"/>
        </w:rPr>
        <w:t xml:space="preserve"> </w:t>
      </w:r>
      <w:r w:rsidR="00001719" w:rsidRPr="00C930DF">
        <w:rPr>
          <w:rFonts w:ascii="Sakkal Majalla" w:hAnsi="Sakkal Majalla" w:cs="Sakkal Majalla" w:hint="cs"/>
          <w:b/>
          <w:bCs/>
          <w:sz w:val="32"/>
          <w:szCs w:val="32"/>
          <w:rtl/>
          <w:lang w:bidi="ar-TN"/>
        </w:rPr>
        <w:t>إبلاغ طالب النفاذ بأي وسيلة تترك أثرا كتابيا في أجل لا يتجاوز 15 يوما من تاريخ توصله بالمطلب</w:t>
      </w:r>
      <w:r w:rsidR="00E50855">
        <w:rPr>
          <w:rFonts w:ascii="Sakkal Majalla" w:hAnsi="Sakkal Majalla" w:cs="Sakkal Majalla" w:hint="cs"/>
          <w:b/>
          <w:bCs/>
          <w:sz w:val="32"/>
          <w:szCs w:val="32"/>
          <w:rtl/>
          <w:lang w:bidi="ar-TN"/>
        </w:rPr>
        <w:t xml:space="preserve"> لتصحيحه</w:t>
      </w:r>
      <w:r w:rsidR="00001719" w:rsidRPr="00C930DF">
        <w:rPr>
          <w:rFonts w:ascii="Sakkal Majalla" w:hAnsi="Sakkal Majalla" w:cs="Sakkal Majalla" w:hint="cs"/>
          <w:b/>
          <w:bCs/>
          <w:sz w:val="32"/>
          <w:szCs w:val="32"/>
          <w:rtl/>
          <w:lang w:bidi="ar-TN"/>
        </w:rPr>
        <w:t xml:space="preserve">. </w:t>
      </w:r>
    </w:p>
    <w:p w:rsidR="0072776D" w:rsidRPr="003F2F9A" w:rsidRDefault="0072776D" w:rsidP="0072776D">
      <w:pPr>
        <w:pStyle w:val="Paragraphedeliste"/>
        <w:bidi/>
        <w:jc w:val="both"/>
        <w:rPr>
          <w:rFonts w:ascii="Sakkal Majalla" w:hAnsi="Sakkal Majalla" w:cs="Sakkal Majalla"/>
          <w:sz w:val="32"/>
          <w:szCs w:val="32"/>
          <w:rtl/>
          <w:lang w:bidi="ar-TN"/>
        </w:rPr>
      </w:pPr>
    </w:p>
    <w:p w:rsidR="0072776D" w:rsidRPr="00001719" w:rsidRDefault="0072776D" w:rsidP="00144DAC">
      <w:pPr>
        <w:bidi/>
        <w:jc w:val="both"/>
        <w:rPr>
          <w:rFonts w:ascii="Sakkal Majalla" w:hAnsi="Sakkal Majalla" w:cs="Sakkal Majalla"/>
          <w:b/>
          <w:bCs/>
          <w:color w:val="C00000"/>
          <w:sz w:val="40"/>
          <w:szCs w:val="40"/>
          <w:u w:val="single"/>
          <w:rtl/>
          <w:lang w:bidi="ar-TN"/>
        </w:rPr>
      </w:pPr>
      <w:r w:rsidRPr="00001719">
        <w:rPr>
          <w:rFonts w:ascii="Sakkal Majalla" w:hAnsi="Sakkal Majalla" w:cs="Sakkal Majalla"/>
          <w:b/>
          <w:bCs/>
          <w:color w:val="C00000"/>
          <w:sz w:val="40"/>
          <w:szCs w:val="40"/>
          <w:u w:val="single"/>
          <w:rtl/>
          <w:lang w:bidi="ar-TN"/>
        </w:rPr>
        <w:t xml:space="preserve">ثانيا: </w:t>
      </w:r>
      <w:r w:rsidR="00724887">
        <w:rPr>
          <w:rFonts w:ascii="Sakkal Majalla" w:hAnsi="Sakkal Majalla" w:cs="Sakkal Majalla" w:hint="cs"/>
          <w:b/>
          <w:bCs/>
          <w:color w:val="C00000"/>
          <w:sz w:val="40"/>
          <w:szCs w:val="40"/>
          <w:u w:val="single"/>
          <w:rtl/>
          <w:lang w:bidi="ar-TN"/>
        </w:rPr>
        <w:t xml:space="preserve">آجال </w:t>
      </w:r>
      <w:r w:rsidR="00001719" w:rsidRPr="00001719">
        <w:rPr>
          <w:rFonts w:ascii="Sakkal Majalla" w:hAnsi="Sakkal Majalla" w:cs="Sakkal Majalla" w:hint="cs"/>
          <w:b/>
          <w:bCs/>
          <w:color w:val="C00000"/>
          <w:sz w:val="40"/>
          <w:szCs w:val="40"/>
          <w:u w:val="single"/>
          <w:rtl/>
          <w:lang w:bidi="ar-TN"/>
        </w:rPr>
        <w:t>الردّ على مطلب النفاذ إلى المعلومة:</w:t>
      </w:r>
    </w:p>
    <w:p w:rsidR="00001719" w:rsidRPr="00C415BC" w:rsidRDefault="00001719" w:rsidP="00001719">
      <w:pPr>
        <w:bidi/>
        <w:jc w:val="both"/>
        <w:rPr>
          <w:rFonts w:ascii="Sakkal Majalla" w:hAnsi="Sakkal Majalla" w:cs="Sakkal Majalla"/>
          <w:b/>
          <w:bCs/>
          <w:color w:val="C00000"/>
          <w:sz w:val="16"/>
          <w:szCs w:val="16"/>
          <w:rtl/>
          <w:lang w:bidi="ar-TN"/>
        </w:rPr>
      </w:pPr>
    </w:p>
    <w:p w:rsidR="0072776D" w:rsidRPr="00E50855" w:rsidRDefault="0072776D" w:rsidP="00E73F53">
      <w:pPr>
        <w:pStyle w:val="Paragraphedeliste"/>
        <w:numPr>
          <w:ilvl w:val="0"/>
          <w:numId w:val="3"/>
        </w:numPr>
        <w:bidi/>
        <w:jc w:val="both"/>
        <w:rPr>
          <w:rFonts w:ascii="Sakkal Majalla" w:hAnsi="Sakkal Majalla" w:cs="Sakkal Majalla"/>
          <w:b/>
          <w:bCs/>
          <w:sz w:val="32"/>
          <w:szCs w:val="32"/>
          <w:lang w:bidi="ar-TN"/>
        </w:rPr>
      </w:pPr>
      <w:proofErr w:type="gramStart"/>
      <w:r w:rsidRPr="00E50855">
        <w:rPr>
          <w:rFonts w:ascii="Sakkal Majalla" w:hAnsi="Sakkal Majalla" w:cs="Sakkal Majalla"/>
          <w:b/>
          <w:bCs/>
          <w:sz w:val="32"/>
          <w:szCs w:val="32"/>
          <w:rtl/>
          <w:lang w:bidi="ar-TN"/>
        </w:rPr>
        <w:t>يتم</w:t>
      </w:r>
      <w:proofErr w:type="gramEnd"/>
      <w:r w:rsidRPr="00E50855">
        <w:rPr>
          <w:rFonts w:ascii="Sakkal Majalla" w:hAnsi="Sakkal Majalla" w:cs="Sakkal Majalla"/>
          <w:b/>
          <w:bCs/>
          <w:sz w:val="32"/>
          <w:szCs w:val="32"/>
          <w:rtl/>
          <w:lang w:bidi="ar-TN"/>
        </w:rPr>
        <w:t xml:space="preserve"> الردّ على مطلب النفاذ إلى </w:t>
      </w:r>
      <w:r w:rsidR="00001719" w:rsidRPr="00E50855">
        <w:rPr>
          <w:rFonts w:ascii="Sakkal Majalla" w:hAnsi="Sakkal Majalla" w:cs="Sakkal Majalla" w:hint="cs"/>
          <w:b/>
          <w:bCs/>
          <w:sz w:val="32"/>
          <w:szCs w:val="32"/>
          <w:rtl/>
          <w:lang w:bidi="ar-TN"/>
        </w:rPr>
        <w:t>المعلومة</w:t>
      </w:r>
      <w:r w:rsidRPr="00E50855">
        <w:rPr>
          <w:rFonts w:ascii="Sakkal Majalla" w:hAnsi="Sakkal Majalla" w:cs="Sakkal Majalla"/>
          <w:b/>
          <w:bCs/>
          <w:sz w:val="32"/>
          <w:szCs w:val="32"/>
          <w:rtl/>
          <w:lang w:bidi="ar-TN"/>
        </w:rPr>
        <w:t xml:space="preserve"> في أجل أقصاه </w:t>
      </w:r>
      <w:r w:rsidR="0055215C" w:rsidRPr="00E50855">
        <w:rPr>
          <w:rFonts w:ascii="Sakkal Majalla" w:hAnsi="Sakkal Majalla" w:cs="Sakkal Majalla" w:hint="cs"/>
          <w:b/>
          <w:bCs/>
          <w:sz w:val="32"/>
          <w:szCs w:val="32"/>
          <w:rtl/>
          <w:lang w:bidi="ar-TN"/>
        </w:rPr>
        <w:t xml:space="preserve">عشرين </w:t>
      </w:r>
      <w:r w:rsidRPr="00E50855">
        <w:rPr>
          <w:rFonts w:ascii="Sakkal Majalla" w:hAnsi="Sakkal Majalla" w:cs="Sakkal Majalla"/>
          <w:b/>
          <w:bCs/>
          <w:sz w:val="32"/>
          <w:szCs w:val="32"/>
          <w:rtl/>
          <w:lang w:bidi="ar-TN"/>
        </w:rPr>
        <w:t>(</w:t>
      </w:r>
      <w:r w:rsidR="00556CF0" w:rsidRPr="00E50855">
        <w:rPr>
          <w:rFonts w:ascii="Sakkal Majalla" w:hAnsi="Sakkal Majalla" w:cs="Sakkal Majalla" w:hint="cs"/>
          <w:b/>
          <w:bCs/>
          <w:sz w:val="32"/>
          <w:szCs w:val="32"/>
          <w:rtl/>
          <w:lang w:bidi="ar-TN"/>
        </w:rPr>
        <w:t>20</w:t>
      </w:r>
      <w:r w:rsidRPr="00E50855">
        <w:rPr>
          <w:rFonts w:ascii="Sakkal Majalla" w:hAnsi="Sakkal Majalla" w:cs="Sakkal Majalla"/>
          <w:b/>
          <w:bCs/>
          <w:sz w:val="32"/>
          <w:szCs w:val="32"/>
          <w:rtl/>
          <w:lang w:bidi="ar-TN"/>
        </w:rPr>
        <w:t>)</w:t>
      </w:r>
      <w:r w:rsidR="0055215C" w:rsidRPr="00E50855">
        <w:rPr>
          <w:rFonts w:ascii="Sakkal Majalla" w:hAnsi="Sakkal Majalla" w:cs="Sakkal Majalla" w:hint="cs"/>
          <w:b/>
          <w:bCs/>
          <w:sz w:val="32"/>
          <w:szCs w:val="32"/>
          <w:rtl/>
          <w:lang w:bidi="ar-TN"/>
        </w:rPr>
        <w:t xml:space="preserve"> </w:t>
      </w:r>
      <w:r w:rsidRPr="00E50855">
        <w:rPr>
          <w:rFonts w:ascii="Sakkal Majalla" w:hAnsi="Sakkal Majalla" w:cs="Sakkal Majalla"/>
          <w:b/>
          <w:bCs/>
          <w:sz w:val="32"/>
          <w:szCs w:val="32"/>
          <w:rtl/>
          <w:lang w:bidi="ar-TN"/>
        </w:rPr>
        <w:t>يوما</w:t>
      </w:r>
      <w:r w:rsidR="00144259" w:rsidRPr="00E50855">
        <w:rPr>
          <w:rFonts w:ascii="Sakkal Majalla" w:hAnsi="Sakkal Majalla" w:cs="Sakkal Majalla" w:hint="cs"/>
          <w:b/>
          <w:bCs/>
          <w:sz w:val="32"/>
          <w:szCs w:val="32"/>
          <w:rtl/>
          <w:lang w:bidi="ar-TN"/>
        </w:rPr>
        <w:t xml:space="preserve"> </w:t>
      </w:r>
      <w:r w:rsidR="000C5E3B" w:rsidRPr="00E50855">
        <w:rPr>
          <w:rFonts w:ascii="Sakkal Majalla" w:hAnsi="Sakkal Majalla" w:cs="Sakkal Majalla" w:hint="cs"/>
          <w:b/>
          <w:bCs/>
          <w:sz w:val="32"/>
          <w:szCs w:val="32"/>
          <w:rtl/>
          <w:lang w:bidi="ar-TN"/>
        </w:rPr>
        <w:t xml:space="preserve">من تاريخ </w:t>
      </w:r>
      <w:r w:rsidR="00E73F53" w:rsidRPr="00E50855">
        <w:rPr>
          <w:rFonts w:ascii="Sakkal Majalla" w:hAnsi="Sakkal Majalla" w:cs="Sakkal Majalla" w:hint="cs"/>
          <w:b/>
          <w:bCs/>
          <w:sz w:val="32"/>
          <w:szCs w:val="32"/>
          <w:rtl/>
          <w:lang w:bidi="ar-TN"/>
        </w:rPr>
        <w:t>ال</w:t>
      </w:r>
      <w:r w:rsidR="000C5E3B" w:rsidRPr="00E50855">
        <w:rPr>
          <w:rFonts w:ascii="Sakkal Majalla" w:hAnsi="Sakkal Majalla" w:cs="Sakkal Majalla" w:hint="cs"/>
          <w:b/>
          <w:bCs/>
          <w:sz w:val="32"/>
          <w:szCs w:val="32"/>
          <w:rtl/>
          <w:lang w:bidi="ar-TN"/>
        </w:rPr>
        <w:t>توصل بالمطلب أو من تاريخ تصحيحه</w:t>
      </w:r>
      <w:r w:rsidR="00001719" w:rsidRPr="00E50855">
        <w:rPr>
          <w:rFonts w:ascii="Sakkal Majalla" w:hAnsi="Sakkal Majalla" w:cs="Sakkal Majalla" w:hint="cs"/>
          <w:b/>
          <w:bCs/>
          <w:sz w:val="32"/>
          <w:szCs w:val="32"/>
          <w:rtl/>
          <w:lang w:bidi="ar-TN"/>
        </w:rPr>
        <w:t>.</w:t>
      </w:r>
      <w:r w:rsidR="000C5E3B" w:rsidRPr="00E50855">
        <w:rPr>
          <w:rFonts w:ascii="Sakkal Majalla" w:hAnsi="Sakkal Majalla" w:cs="Sakkal Majalla" w:hint="cs"/>
          <w:b/>
          <w:bCs/>
          <w:sz w:val="32"/>
          <w:szCs w:val="32"/>
          <w:rtl/>
          <w:lang w:bidi="ar-TN"/>
        </w:rPr>
        <w:t xml:space="preserve"> </w:t>
      </w:r>
    </w:p>
    <w:p w:rsidR="00E73F53" w:rsidRPr="00E50855" w:rsidRDefault="00E73F53" w:rsidP="00E73F53">
      <w:pPr>
        <w:pStyle w:val="Paragraphedeliste"/>
        <w:bidi/>
        <w:jc w:val="both"/>
        <w:rPr>
          <w:rFonts w:ascii="Sakkal Majalla" w:hAnsi="Sakkal Majalla" w:cs="Sakkal Majalla"/>
          <w:b/>
          <w:bCs/>
          <w:sz w:val="32"/>
          <w:szCs w:val="32"/>
          <w:lang w:bidi="ar-TN"/>
        </w:rPr>
      </w:pPr>
    </w:p>
    <w:p w:rsidR="00E73F53" w:rsidRPr="00E50855" w:rsidRDefault="00E73F53" w:rsidP="00E73F53">
      <w:pPr>
        <w:pStyle w:val="Paragraphedeliste"/>
        <w:numPr>
          <w:ilvl w:val="0"/>
          <w:numId w:val="3"/>
        </w:numPr>
        <w:bidi/>
        <w:jc w:val="both"/>
        <w:rPr>
          <w:rFonts w:ascii="Sakkal Majalla" w:hAnsi="Sakkal Majalla" w:cs="Sakkal Majalla"/>
          <w:b/>
          <w:bCs/>
          <w:sz w:val="32"/>
          <w:szCs w:val="32"/>
          <w:lang w:bidi="ar-TN"/>
        </w:rPr>
      </w:pPr>
      <w:r w:rsidRPr="00E50855">
        <w:rPr>
          <w:rFonts w:ascii="Sakkal Majalla" w:hAnsi="Sakkal Majalla" w:cs="Sakkal Majalla" w:hint="cs"/>
          <w:b/>
          <w:bCs/>
          <w:sz w:val="32"/>
          <w:szCs w:val="32"/>
          <w:rtl/>
          <w:lang w:bidi="ar-TN"/>
        </w:rPr>
        <w:t xml:space="preserve">إذا تعلّق طلب النفاذ بالاطلاع على عين المكان يكون الردّ </w:t>
      </w:r>
      <w:r w:rsidRPr="00E50855">
        <w:rPr>
          <w:rFonts w:ascii="Sakkal Majalla" w:hAnsi="Sakkal Majalla" w:cs="Sakkal Majalla"/>
          <w:b/>
          <w:bCs/>
          <w:sz w:val="32"/>
          <w:szCs w:val="32"/>
          <w:rtl/>
          <w:lang w:bidi="ar-TN"/>
        </w:rPr>
        <w:t xml:space="preserve">في أجل أقصاه </w:t>
      </w:r>
      <w:r w:rsidRPr="00E50855">
        <w:rPr>
          <w:rFonts w:ascii="Sakkal Majalla" w:hAnsi="Sakkal Majalla" w:cs="Sakkal Majalla" w:hint="cs"/>
          <w:b/>
          <w:bCs/>
          <w:sz w:val="32"/>
          <w:szCs w:val="32"/>
          <w:rtl/>
          <w:lang w:bidi="ar-TN"/>
        </w:rPr>
        <w:t xml:space="preserve">عشرة </w:t>
      </w:r>
      <w:r w:rsidRPr="00E50855">
        <w:rPr>
          <w:rFonts w:ascii="Sakkal Majalla" w:hAnsi="Sakkal Majalla" w:cs="Sakkal Majalla"/>
          <w:b/>
          <w:bCs/>
          <w:sz w:val="32"/>
          <w:szCs w:val="32"/>
          <w:rtl/>
          <w:lang w:bidi="ar-TN"/>
        </w:rPr>
        <w:t>(</w:t>
      </w:r>
      <w:r w:rsidRPr="00E50855">
        <w:rPr>
          <w:rFonts w:ascii="Sakkal Majalla" w:hAnsi="Sakkal Majalla" w:cs="Sakkal Majalla" w:hint="cs"/>
          <w:b/>
          <w:bCs/>
          <w:sz w:val="32"/>
          <w:szCs w:val="32"/>
          <w:rtl/>
          <w:lang w:bidi="ar-TN"/>
        </w:rPr>
        <w:t>10</w:t>
      </w:r>
      <w:r w:rsidRPr="00E50855">
        <w:rPr>
          <w:rFonts w:ascii="Sakkal Majalla" w:hAnsi="Sakkal Majalla" w:cs="Sakkal Majalla"/>
          <w:b/>
          <w:bCs/>
          <w:sz w:val="32"/>
          <w:szCs w:val="32"/>
          <w:rtl/>
          <w:lang w:bidi="ar-TN"/>
        </w:rPr>
        <w:t>)</w:t>
      </w:r>
      <w:r w:rsidRPr="00E50855">
        <w:rPr>
          <w:rFonts w:ascii="Sakkal Majalla" w:hAnsi="Sakkal Majalla" w:cs="Sakkal Majalla" w:hint="cs"/>
          <w:b/>
          <w:bCs/>
          <w:sz w:val="32"/>
          <w:szCs w:val="32"/>
          <w:rtl/>
          <w:lang w:bidi="ar-TN"/>
        </w:rPr>
        <w:t xml:space="preserve"> </w:t>
      </w:r>
      <w:r w:rsidRPr="00E50855">
        <w:rPr>
          <w:rFonts w:ascii="Sakkal Majalla" w:hAnsi="Sakkal Majalla" w:cs="Sakkal Majalla"/>
          <w:b/>
          <w:bCs/>
          <w:sz w:val="32"/>
          <w:szCs w:val="32"/>
          <w:rtl/>
          <w:lang w:bidi="ar-TN"/>
        </w:rPr>
        <w:t>يوما</w:t>
      </w:r>
      <w:r w:rsidRPr="00E50855">
        <w:rPr>
          <w:rFonts w:ascii="Sakkal Majalla" w:hAnsi="Sakkal Majalla" w:cs="Sakkal Majalla" w:hint="cs"/>
          <w:b/>
          <w:bCs/>
          <w:sz w:val="32"/>
          <w:szCs w:val="32"/>
          <w:rtl/>
          <w:lang w:bidi="ar-TN"/>
        </w:rPr>
        <w:t xml:space="preserve"> من تاريخ التوصل بالمطلب أو من تاريخ تصحيحه.</w:t>
      </w:r>
    </w:p>
    <w:p w:rsidR="00724887" w:rsidRPr="00E50855" w:rsidRDefault="00724887" w:rsidP="00724887">
      <w:pPr>
        <w:pStyle w:val="Paragraphedeliste"/>
        <w:rPr>
          <w:rFonts w:ascii="Sakkal Majalla" w:hAnsi="Sakkal Majalla" w:cs="Sakkal Majalla"/>
          <w:b/>
          <w:bCs/>
          <w:sz w:val="32"/>
          <w:szCs w:val="32"/>
          <w:rtl/>
          <w:lang w:bidi="ar-TN"/>
        </w:rPr>
      </w:pPr>
    </w:p>
    <w:p w:rsidR="00111DE9" w:rsidRPr="00E50855" w:rsidRDefault="0072776D" w:rsidP="00B270F2">
      <w:pPr>
        <w:pStyle w:val="Paragraphedeliste"/>
        <w:numPr>
          <w:ilvl w:val="0"/>
          <w:numId w:val="3"/>
        </w:numPr>
        <w:bidi/>
        <w:jc w:val="both"/>
        <w:rPr>
          <w:rFonts w:ascii="Sakkal Majalla" w:hAnsi="Sakkal Majalla" w:cs="Sakkal Majalla"/>
          <w:b/>
          <w:bCs/>
          <w:sz w:val="32"/>
          <w:szCs w:val="32"/>
          <w:lang w:bidi="ar-TN"/>
        </w:rPr>
      </w:pPr>
      <w:proofErr w:type="gramStart"/>
      <w:r w:rsidRPr="00E50855">
        <w:rPr>
          <w:rFonts w:ascii="Sakkal Majalla" w:hAnsi="Sakkal Majalla" w:cs="Sakkal Majalla"/>
          <w:b/>
          <w:bCs/>
          <w:sz w:val="32"/>
          <w:szCs w:val="32"/>
          <w:rtl/>
          <w:lang w:bidi="ar-TN"/>
        </w:rPr>
        <w:t>إذا</w:t>
      </w:r>
      <w:proofErr w:type="gramEnd"/>
      <w:r w:rsidRPr="00E50855">
        <w:rPr>
          <w:rFonts w:ascii="Sakkal Majalla" w:hAnsi="Sakkal Majalla" w:cs="Sakkal Majalla"/>
          <w:b/>
          <w:bCs/>
          <w:sz w:val="32"/>
          <w:szCs w:val="32"/>
          <w:rtl/>
          <w:lang w:bidi="ar-TN"/>
        </w:rPr>
        <w:t xml:space="preserve"> كان لطلب النفاذ إلى </w:t>
      </w:r>
      <w:r w:rsidR="00E73F53" w:rsidRPr="00E50855">
        <w:rPr>
          <w:rFonts w:ascii="Sakkal Majalla" w:hAnsi="Sakkal Majalla" w:cs="Sakkal Majalla" w:hint="cs"/>
          <w:b/>
          <w:bCs/>
          <w:sz w:val="32"/>
          <w:szCs w:val="32"/>
          <w:rtl/>
          <w:lang w:bidi="ar-TN"/>
        </w:rPr>
        <w:t>المعلومة</w:t>
      </w:r>
      <w:r w:rsidRPr="00E50855">
        <w:rPr>
          <w:rFonts w:ascii="Sakkal Majalla" w:hAnsi="Sakkal Majalla" w:cs="Sakkal Majalla"/>
          <w:b/>
          <w:bCs/>
          <w:sz w:val="32"/>
          <w:szCs w:val="32"/>
          <w:rtl/>
          <w:lang w:bidi="ar-TN"/>
        </w:rPr>
        <w:t xml:space="preserve"> تأثير على حياة شخص أو على حريته، </w:t>
      </w:r>
      <w:r w:rsidR="00B270F2" w:rsidRPr="00E50855">
        <w:rPr>
          <w:rFonts w:ascii="Sakkal Majalla" w:hAnsi="Sakkal Majalla" w:cs="Sakkal Majalla"/>
          <w:b/>
          <w:bCs/>
          <w:sz w:val="32"/>
          <w:szCs w:val="32"/>
          <w:rtl/>
          <w:lang w:bidi="ar-TN"/>
        </w:rPr>
        <w:t xml:space="preserve">يمكن التقليص في الآجال </w:t>
      </w:r>
      <w:r w:rsidR="00E73F53" w:rsidRPr="00E50855">
        <w:rPr>
          <w:rFonts w:ascii="Sakkal Majalla" w:hAnsi="Sakkal Majalla" w:cs="Sakkal Majalla" w:hint="cs"/>
          <w:b/>
          <w:bCs/>
          <w:sz w:val="32"/>
          <w:szCs w:val="32"/>
          <w:rtl/>
          <w:lang w:bidi="ar-TN"/>
        </w:rPr>
        <w:t>ب</w:t>
      </w:r>
      <w:r w:rsidRPr="00E50855">
        <w:rPr>
          <w:rFonts w:ascii="Sakkal Majalla" w:hAnsi="Sakkal Majalla" w:cs="Sakkal Majalla"/>
          <w:b/>
          <w:bCs/>
          <w:sz w:val="32"/>
          <w:szCs w:val="32"/>
          <w:rtl/>
          <w:lang w:bidi="ar-TN"/>
        </w:rPr>
        <w:t xml:space="preserve">الحرص على الردّ </w:t>
      </w:r>
      <w:r w:rsidR="00E73F53" w:rsidRPr="00E50855">
        <w:rPr>
          <w:rFonts w:ascii="Sakkal Majalla" w:hAnsi="Sakkal Majalla" w:cs="Sakkal Majalla" w:hint="cs"/>
          <w:b/>
          <w:bCs/>
          <w:sz w:val="32"/>
          <w:szCs w:val="32"/>
          <w:rtl/>
          <w:lang w:bidi="ar-TN"/>
        </w:rPr>
        <w:t xml:space="preserve">بما يترك أثرا كتابيا و بصفة فورية </w:t>
      </w:r>
      <w:r w:rsidRPr="00E50855">
        <w:rPr>
          <w:rFonts w:ascii="Sakkal Majalla" w:hAnsi="Sakkal Majalla" w:cs="Sakkal Majalla"/>
          <w:b/>
          <w:bCs/>
          <w:sz w:val="32"/>
          <w:szCs w:val="32"/>
          <w:rtl/>
          <w:lang w:bidi="ar-TN"/>
        </w:rPr>
        <w:t xml:space="preserve">وذلك في أجل لا يتجاوز </w:t>
      </w:r>
      <w:r w:rsidR="002F504A" w:rsidRPr="00E50855">
        <w:rPr>
          <w:rFonts w:ascii="Sakkal Majalla" w:hAnsi="Sakkal Majalla" w:cs="Sakkal Majalla" w:hint="cs"/>
          <w:b/>
          <w:bCs/>
          <w:sz w:val="32"/>
          <w:szCs w:val="32"/>
          <w:rtl/>
          <w:lang w:bidi="ar-TN"/>
        </w:rPr>
        <w:t xml:space="preserve">48 ساعة من تاريخ تقديم المطلب و </w:t>
      </w:r>
      <w:r w:rsidR="00E73F53" w:rsidRPr="00E50855">
        <w:rPr>
          <w:rFonts w:ascii="Sakkal Majalla" w:hAnsi="Sakkal Majalla" w:cs="Sakkal Majalla" w:hint="cs"/>
          <w:b/>
          <w:bCs/>
          <w:sz w:val="32"/>
          <w:szCs w:val="32"/>
          <w:rtl/>
          <w:lang w:bidi="ar-TN"/>
        </w:rPr>
        <w:t xml:space="preserve">يكون </w:t>
      </w:r>
      <w:r w:rsidR="002F504A" w:rsidRPr="00E50855">
        <w:rPr>
          <w:rFonts w:ascii="Sakkal Majalla" w:hAnsi="Sakkal Majalla" w:cs="Sakkal Majalla" w:hint="cs"/>
          <w:b/>
          <w:bCs/>
          <w:sz w:val="32"/>
          <w:szCs w:val="32"/>
          <w:rtl/>
          <w:lang w:bidi="ar-TN"/>
        </w:rPr>
        <w:t xml:space="preserve">الرفض </w:t>
      </w:r>
      <w:r w:rsidR="00E73F53" w:rsidRPr="00E50855">
        <w:rPr>
          <w:rFonts w:ascii="Sakkal Majalla" w:hAnsi="Sakkal Majalla" w:cs="Sakkal Majalla" w:hint="cs"/>
          <w:b/>
          <w:bCs/>
          <w:sz w:val="32"/>
          <w:szCs w:val="32"/>
          <w:rtl/>
          <w:lang w:bidi="ar-TN"/>
        </w:rPr>
        <w:t>معلّلا.</w:t>
      </w:r>
    </w:p>
    <w:p w:rsidR="00F911B8" w:rsidRPr="00E50855" w:rsidRDefault="00F911B8" w:rsidP="00F911B8">
      <w:pPr>
        <w:pStyle w:val="Paragraphedeliste"/>
        <w:bidi/>
        <w:jc w:val="both"/>
        <w:rPr>
          <w:rFonts w:ascii="Sakkal Majalla" w:hAnsi="Sakkal Majalla" w:cs="Sakkal Majalla"/>
          <w:b/>
          <w:bCs/>
          <w:sz w:val="32"/>
          <w:szCs w:val="32"/>
          <w:lang w:bidi="ar-TN"/>
        </w:rPr>
      </w:pPr>
    </w:p>
    <w:p w:rsidR="0072776D" w:rsidRPr="00E50855" w:rsidRDefault="0072776D" w:rsidP="00B270F2">
      <w:pPr>
        <w:pStyle w:val="Paragraphedeliste"/>
        <w:numPr>
          <w:ilvl w:val="0"/>
          <w:numId w:val="3"/>
        </w:numPr>
        <w:bidi/>
        <w:jc w:val="both"/>
        <w:rPr>
          <w:rFonts w:ascii="Sakkal Majalla" w:hAnsi="Sakkal Majalla" w:cs="Sakkal Majalla"/>
          <w:b/>
          <w:bCs/>
          <w:sz w:val="32"/>
          <w:szCs w:val="32"/>
          <w:lang w:bidi="ar-TN"/>
        </w:rPr>
      </w:pPr>
      <w:r w:rsidRPr="00E50855">
        <w:rPr>
          <w:rFonts w:ascii="Sakkal Majalla" w:hAnsi="Sakkal Majalla" w:cs="Sakkal Majalla"/>
          <w:b/>
          <w:bCs/>
          <w:sz w:val="32"/>
          <w:szCs w:val="32"/>
          <w:rtl/>
          <w:lang w:bidi="ar-TN"/>
        </w:rPr>
        <w:t xml:space="preserve">إذا تعلق الأمر بالحصول </w:t>
      </w:r>
      <w:r w:rsidR="00C42E02" w:rsidRPr="00E50855">
        <w:rPr>
          <w:rFonts w:ascii="Sakkal Majalla" w:hAnsi="Sakkal Majalla" w:cs="Sakkal Majalla" w:hint="cs"/>
          <w:b/>
          <w:bCs/>
          <w:sz w:val="32"/>
          <w:szCs w:val="32"/>
          <w:rtl/>
          <w:lang w:bidi="ar-TN"/>
        </w:rPr>
        <w:t xml:space="preserve">أو الاطلاع </w:t>
      </w:r>
      <w:r w:rsidRPr="00E50855">
        <w:rPr>
          <w:rFonts w:ascii="Sakkal Majalla" w:hAnsi="Sakkal Majalla" w:cs="Sakkal Majalla"/>
          <w:b/>
          <w:bCs/>
          <w:sz w:val="32"/>
          <w:szCs w:val="32"/>
          <w:rtl/>
          <w:lang w:bidi="ar-TN"/>
        </w:rPr>
        <w:t>على عدة</w:t>
      </w:r>
      <w:r w:rsidR="00C42E02" w:rsidRPr="00E50855">
        <w:rPr>
          <w:rFonts w:ascii="Sakkal Majalla" w:hAnsi="Sakkal Majalla" w:cs="Sakkal Majalla" w:hint="cs"/>
          <w:b/>
          <w:bCs/>
          <w:sz w:val="32"/>
          <w:szCs w:val="32"/>
          <w:rtl/>
          <w:lang w:bidi="ar-TN"/>
        </w:rPr>
        <w:t xml:space="preserve"> معلومات</w:t>
      </w:r>
      <w:r w:rsidR="00B270F2" w:rsidRPr="00E50855">
        <w:rPr>
          <w:rFonts w:ascii="Sakkal Majalla" w:hAnsi="Sakkal Majalla" w:cs="Sakkal Majalla"/>
          <w:b/>
          <w:bCs/>
          <w:sz w:val="32"/>
          <w:szCs w:val="32"/>
          <w:rtl/>
          <w:lang w:bidi="ar-TN"/>
        </w:rPr>
        <w:t xml:space="preserve"> يمكن التمديد في </w:t>
      </w:r>
      <w:r w:rsidR="00B270F2" w:rsidRPr="00E50855">
        <w:rPr>
          <w:rFonts w:ascii="Sakkal Majalla" w:hAnsi="Sakkal Majalla" w:cs="Sakkal Majalla" w:hint="cs"/>
          <w:b/>
          <w:bCs/>
          <w:sz w:val="32"/>
          <w:szCs w:val="32"/>
          <w:rtl/>
          <w:lang w:bidi="ar-TN"/>
        </w:rPr>
        <w:t>الآجال المذكورة بعشرة</w:t>
      </w:r>
      <w:r w:rsidR="00B270F2" w:rsidRPr="00E50855">
        <w:rPr>
          <w:rFonts w:ascii="Sakkal Majalla" w:hAnsi="Sakkal Majalla" w:cs="Sakkal Majalla"/>
          <w:b/>
          <w:bCs/>
          <w:sz w:val="32"/>
          <w:szCs w:val="32"/>
          <w:rtl/>
          <w:lang w:bidi="ar-TN"/>
        </w:rPr>
        <w:t xml:space="preserve"> </w:t>
      </w:r>
      <w:r w:rsidR="00B270F2" w:rsidRPr="00E50855">
        <w:rPr>
          <w:rFonts w:ascii="Sakkal Majalla" w:hAnsi="Sakkal Majalla" w:cs="Sakkal Majalla" w:hint="cs"/>
          <w:b/>
          <w:bCs/>
          <w:sz w:val="32"/>
          <w:szCs w:val="32"/>
          <w:rtl/>
          <w:lang w:bidi="ar-TN"/>
        </w:rPr>
        <w:t>(10)</w:t>
      </w:r>
      <w:r w:rsidR="00B270F2" w:rsidRPr="00E50855">
        <w:rPr>
          <w:rFonts w:ascii="Sakkal Majalla" w:hAnsi="Sakkal Majalla" w:cs="Sakkal Majalla"/>
          <w:b/>
          <w:bCs/>
          <w:sz w:val="32"/>
          <w:szCs w:val="32"/>
          <w:rtl/>
          <w:lang w:bidi="ar-TN"/>
        </w:rPr>
        <w:t xml:space="preserve"> </w:t>
      </w:r>
      <w:r w:rsidR="00B270F2" w:rsidRPr="00E50855">
        <w:rPr>
          <w:rFonts w:ascii="Sakkal Majalla" w:hAnsi="Sakkal Majalla" w:cs="Sakkal Majalla" w:hint="cs"/>
          <w:b/>
          <w:bCs/>
          <w:sz w:val="32"/>
          <w:szCs w:val="32"/>
          <w:rtl/>
          <w:lang w:bidi="ar-TN"/>
        </w:rPr>
        <w:t xml:space="preserve">أيام مع إعلام طالب النفاذ.  </w:t>
      </w:r>
    </w:p>
    <w:p w:rsidR="00B270F2" w:rsidRPr="00E50855" w:rsidRDefault="00B270F2" w:rsidP="00B270F2">
      <w:pPr>
        <w:pStyle w:val="Paragraphedeliste"/>
        <w:rPr>
          <w:rFonts w:ascii="Sakkal Majalla" w:hAnsi="Sakkal Majalla" w:cs="Sakkal Majalla"/>
          <w:b/>
          <w:bCs/>
          <w:sz w:val="32"/>
          <w:szCs w:val="32"/>
          <w:rtl/>
          <w:lang w:bidi="ar-TN"/>
        </w:rPr>
      </w:pPr>
    </w:p>
    <w:p w:rsidR="00B270F2" w:rsidRPr="00E50855" w:rsidRDefault="00B270F2" w:rsidP="00B270F2">
      <w:pPr>
        <w:pStyle w:val="Paragraphedeliste"/>
        <w:numPr>
          <w:ilvl w:val="0"/>
          <w:numId w:val="3"/>
        </w:numPr>
        <w:bidi/>
        <w:jc w:val="both"/>
        <w:rPr>
          <w:rFonts w:ascii="Sakkal Majalla" w:hAnsi="Sakkal Majalla" w:cs="Sakkal Majalla"/>
          <w:b/>
          <w:bCs/>
          <w:sz w:val="32"/>
          <w:szCs w:val="32"/>
          <w:lang w:bidi="ar-TN"/>
        </w:rPr>
      </w:pPr>
      <w:r w:rsidRPr="00E50855">
        <w:rPr>
          <w:rFonts w:ascii="Sakkal Majalla" w:hAnsi="Sakkal Majalla" w:cs="Sakkal Majalla" w:hint="cs"/>
          <w:b/>
          <w:bCs/>
          <w:sz w:val="32"/>
          <w:szCs w:val="32"/>
          <w:rtl/>
          <w:lang w:bidi="ar-TN"/>
        </w:rPr>
        <w:t xml:space="preserve">إذا كان الردّ بالرفض يكون قرار الرفض كتابيا و معلّلا مع التنصيص على آجال و </w:t>
      </w:r>
      <w:proofErr w:type="gramStart"/>
      <w:r w:rsidRPr="00E50855">
        <w:rPr>
          <w:rFonts w:ascii="Sakkal Majalla" w:hAnsi="Sakkal Majalla" w:cs="Sakkal Majalla" w:hint="cs"/>
          <w:b/>
          <w:bCs/>
          <w:sz w:val="32"/>
          <w:szCs w:val="32"/>
          <w:rtl/>
          <w:lang w:bidi="ar-TN"/>
        </w:rPr>
        <w:t>طرق</w:t>
      </w:r>
      <w:proofErr w:type="gramEnd"/>
      <w:r w:rsidRPr="00E50855">
        <w:rPr>
          <w:rFonts w:ascii="Sakkal Majalla" w:hAnsi="Sakkal Majalla" w:cs="Sakkal Majalla" w:hint="cs"/>
          <w:b/>
          <w:bCs/>
          <w:sz w:val="32"/>
          <w:szCs w:val="32"/>
          <w:rtl/>
          <w:lang w:bidi="ar-TN"/>
        </w:rPr>
        <w:t xml:space="preserve"> الطعن و الهياكل المختصة بالنظر.</w:t>
      </w:r>
    </w:p>
    <w:p w:rsidR="00B270F2" w:rsidRPr="00E50855" w:rsidRDefault="00B270F2" w:rsidP="00B270F2">
      <w:pPr>
        <w:pStyle w:val="Paragraphedeliste"/>
        <w:rPr>
          <w:rFonts w:ascii="Sakkal Majalla" w:hAnsi="Sakkal Majalla" w:cs="Sakkal Majalla"/>
          <w:b/>
          <w:bCs/>
          <w:sz w:val="32"/>
          <w:szCs w:val="32"/>
          <w:rtl/>
          <w:lang w:bidi="ar-TN"/>
        </w:rPr>
      </w:pPr>
    </w:p>
    <w:p w:rsidR="00B270F2" w:rsidRPr="00E50855" w:rsidRDefault="00B270F2" w:rsidP="00B270F2">
      <w:pPr>
        <w:pStyle w:val="Paragraphedeliste"/>
        <w:numPr>
          <w:ilvl w:val="0"/>
          <w:numId w:val="3"/>
        </w:numPr>
        <w:bidi/>
        <w:jc w:val="both"/>
        <w:rPr>
          <w:rFonts w:ascii="Sakkal Majalla" w:hAnsi="Sakkal Majalla" w:cs="Sakkal Majalla"/>
          <w:b/>
          <w:bCs/>
          <w:sz w:val="32"/>
          <w:szCs w:val="32"/>
          <w:lang w:bidi="ar-TN"/>
        </w:rPr>
      </w:pPr>
      <w:r w:rsidRPr="00E50855">
        <w:rPr>
          <w:rFonts w:ascii="Sakkal Majalla" w:hAnsi="Sakkal Majalla" w:cs="Sakkal Majalla" w:hint="cs"/>
          <w:b/>
          <w:bCs/>
          <w:sz w:val="32"/>
          <w:szCs w:val="32"/>
          <w:rtl/>
          <w:lang w:bidi="ar-TN"/>
        </w:rPr>
        <w:t xml:space="preserve">عدم الردّ في الآجال القانونية يعتبر </w:t>
      </w:r>
      <w:proofErr w:type="gramStart"/>
      <w:r w:rsidRPr="00E50855">
        <w:rPr>
          <w:rFonts w:ascii="Sakkal Majalla" w:hAnsi="Sakkal Majalla" w:cs="Sakkal Majalla" w:hint="cs"/>
          <w:b/>
          <w:bCs/>
          <w:sz w:val="32"/>
          <w:szCs w:val="32"/>
          <w:rtl/>
          <w:lang w:bidi="ar-TN"/>
        </w:rPr>
        <w:t>رفضا</w:t>
      </w:r>
      <w:proofErr w:type="gramEnd"/>
      <w:r w:rsidRPr="00E50855">
        <w:rPr>
          <w:rFonts w:ascii="Sakkal Majalla" w:hAnsi="Sakkal Majalla" w:cs="Sakkal Majalla" w:hint="cs"/>
          <w:b/>
          <w:bCs/>
          <w:sz w:val="32"/>
          <w:szCs w:val="32"/>
          <w:rtl/>
          <w:lang w:bidi="ar-TN"/>
        </w:rPr>
        <w:t xml:space="preserve"> ضمنيا يمكن الطعن فيه.</w:t>
      </w:r>
    </w:p>
    <w:p w:rsidR="00F911B8" w:rsidRPr="00E50855" w:rsidRDefault="00F911B8" w:rsidP="00F911B8">
      <w:pPr>
        <w:pStyle w:val="Paragraphedeliste"/>
        <w:bidi/>
        <w:jc w:val="both"/>
        <w:rPr>
          <w:rFonts w:ascii="Sakkal Majalla" w:hAnsi="Sakkal Majalla" w:cs="Sakkal Majalla"/>
          <w:b/>
          <w:bCs/>
          <w:sz w:val="32"/>
          <w:szCs w:val="32"/>
          <w:lang w:bidi="ar-TN"/>
        </w:rPr>
      </w:pPr>
    </w:p>
    <w:p w:rsidR="0072776D" w:rsidRPr="00E50855" w:rsidRDefault="0072776D" w:rsidP="00F911B8">
      <w:pPr>
        <w:pStyle w:val="Paragraphedeliste"/>
        <w:numPr>
          <w:ilvl w:val="0"/>
          <w:numId w:val="3"/>
        </w:numPr>
        <w:bidi/>
        <w:jc w:val="both"/>
        <w:rPr>
          <w:rFonts w:ascii="Sakkal Majalla" w:hAnsi="Sakkal Majalla" w:cs="Sakkal Majalla"/>
          <w:b/>
          <w:bCs/>
          <w:sz w:val="32"/>
          <w:szCs w:val="32"/>
          <w:lang w:bidi="ar-TN"/>
        </w:rPr>
      </w:pPr>
      <w:r w:rsidRPr="00E50855">
        <w:rPr>
          <w:rFonts w:ascii="Sakkal Majalla" w:hAnsi="Sakkal Majalla" w:cs="Sakkal Majalla"/>
          <w:b/>
          <w:bCs/>
          <w:sz w:val="32"/>
          <w:szCs w:val="32"/>
          <w:rtl/>
          <w:lang w:bidi="ar-TN"/>
        </w:rPr>
        <w:t>في صورة عدم توفر ال</w:t>
      </w:r>
      <w:r w:rsidR="00C42E02" w:rsidRPr="00E50855">
        <w:rPr>
          <w:rFonts w:ascii="Sakkal Majalla" w:hAnsi="Sakkal Majalla" w:cs="Sakkal Majalla" w:hint="cs"/>
          <w:b/>
          <w:bCs/>
          <w:sz w:val="32"/>
          <w:szCs w:val="32"/>
          <w:rtl/>
          <w:lang w:bidi="ar-TN"/>
        </w:rPr>
        <w:t xml:space="preserve">معلومة </w:t>
      </w:r>
      <w:r w:rsidRPr="00E50855">
        <w:rPr>
          <w:rFonts w:ascii="Sakkal Majalla" w:hAnsi="Sakkal Majalla" w:cs="Sakkal Majalla"/>
          <w:b/>
          <w:bCs/>
          <w:sz w:val="32"/>
          <w:szCs w:val="32"/>
          <w:rtl/>
          <w:lang w:bidi="ar-TN"/>
        </w:rPr>
        <w:t>المطلوبة لدى الهيئة العليا المستقلة للاتصال السمعي والبصري، يتعين على المكلف بالنفاذ</w:t>
      </w:r>
      <w:r w:rsidR="001C72BB">
        <w:rPr>
          <w:rFonts w:ascii="Sakkal Majalla" w:hAnsi="Sakkal Majalla" w:cs="Sakkal Majalla" w:hint="cs"/>
          <w:b/>
          <w:bCs/>
          <w:sz w:val="32"/>
          <w:szCs w:val="32"/>
          <w:rtl/>
          <w:lang w:bidi="ar-TN"/>
        </w:rPr>
        <w:t xml:space="preserve"> أو نائبه</w:t>
      </w:r>
      <w:r w:rsidRPr="00E50855">
        <w:rPr>
          <w:rFonts w:ascii="Sakkal Majalla" w:hAnsi="Sakkal Majalla" w:cs="Sakkal Majalla"/>
          <w:b/>
          <w:bCs/>
          <w:sz w:val="32"/>
          <w:szCs w:val="32"/>
          <w:rtl/>
          <w:lang w:bidi="ar-TN"/>
        </w:rPr>
        <w:t xml:space="preserve"> بالهيئة وفي أجل </w:t>
      </w:r>
      <w:r w:rsidR="00F911B8" w:rsidRPr="00E50855">
        <w:rPr>
          <w:rFonts w:ascii="Sakkal Majalla" w:hAnsi="Sakkal Majalla" w:cs="Sakkal Majalla" w:hint="cs"/>
          <w:b/>
          <w:bCs/>
          <w:sz w:val="32"/>
          <w:szCs w:val="32"/>
          <w:rtl/>
          <w:lang w:bidi="ar-TN"/>
        </w:rPr>
        <w:t>أقصاه</w:t>
      </w:r>
      <w:r w:rsidR="00EF6518" w:rsidRPr="00E50855">
        <w:rPr>
          <w:rFonts w:ascii="Sakkal Majalla" w:hAnsi="Sakkal Majalla" w:cs="Sakkal Majalla" w:hint="cs"/>
          <w:b/>
          <w:bCs/>
          <w:sz w:val="32"/>
          <w:szCs w:val="32"/>
          <w:rtl/>
          <w:lang w:bidi="ar-TN"/>
        </w:rPr>
        <w:t xml:space="preserve"> </w:t>
      </w:r>
      <w:r w:rsidR="00F911B8" w:rsidRPr="00E50855">
        <w:rPr>
          <w:rFonts w:ascii="Sakkal Majalla" w:hAnsi="Sakkal Majalla" w:cs="Sakkal Majalla"/>
          <w:b/>
          <w:bCs/>
          <w:sz w:val="32"/>
          <w:szCs w:val="32"/>
          <w:rtl/>
          <w:lang w:bidi="ar-TN"/>
        </w:rPr>
        <w:t>خمسة</w:t>
      </w:r>
      <w:r w:rsidR="00EF6518" w:rsidRPr="00E50855">
        <w:rPr>
          <w:rFonts w:ascii="Sakkal Majalla" w:hAnsi="Sakkal Majalla" w:cs="Sakkal Majalla" w:hint="cs"/>
          <w:b/>
          <w:bCs/>
          <w:sz w:val="32"/>
          <w:szCs w:val="32"/>
          <w:rtl/>
          <w:lang w:bidi="ar-TN"/>
        </w:rPr>
        <w:t xml:space="preserve"> (05) </w:t>
      </w:r>
      <w:r w:rsidRPr="00E50855">
        <w:rPr>
          <w:rFonts w:ascii="Sakkal Majalla" w:hAnsi="Sakkal Majalla" w:cs="Sakkal Majalla"/>
          <w:b/>
          <w:bCs/>
          <w:sz w:val="32"/>
          <w:szCs w:val="32"/>
          <w:rtl/>
          <w:lang w:bidi="ar-TN"/>
        </w:rPr>
        <w:t xml:space="preserve">أيام من تاريخ توصله بالمطلب، </w:t>
      </w:r>
      <w:r w:rsidR="00F911B8" w:rsidRPr="00E50855">
        <w:rPr>
          <w:rFonts w:ascii="Sakkal Majalla" w:hAnsi="Sakkal Majalla" w:cs="Sakkal Majalla"/>
          <w:b/>
          <w:bCs/>
          <w:sz w:val="32"/>
          <w:szCs w:val="32"/>
          <w:rtl/>
          <w:lang w:bidi="ar-TN"/>
        </w:rPr>
        <w:t xml:space="preserve">إعلام صاحبه </w:t>
      </w:r>
      <w:r w:rsidR="00F911B8" w:rsidRPr="00E50855">
        <w:rPr>
          <w:rFonts w:ascii="Sakkal Majalla" w:hAnsi="Sakkal Majalla" w:cs="Sakkal Majalla" w:hint="cs"/>
          <w:b/>
          <w:bCs/>
          <w:sz w:val="32"/>
          <w:szCs w:val="32"/>
          <w:rtl/>
          <w:lang w:bidi="ar-TN"/>
        </w:rPr>
        <w:t>بعدم الاختصاص أو ب</w:t>
      </w:r>
      <w:r w:rsidRPr="00E50855">
        <w:rPr>
          <w:rFonts w:ascii="Sakkal Majalla" w:hAnsi="Sakkal Majalla" w:cs="Sakkal Majalla"/>
          <w:b/>
          <w:bCs/>
          <w:sz w:val="32"/>
          <w:szCs w:val="32"/>
          <w:rtl/>
          <w:lang w:bidi="ar-TN"/>
        </w:rPr>
        <w:t xml:space="preserve">إحالة </w:t>
      </w:r>
      <w:r w:rsidR="00F911B8" w:rsidRPr="00E50855">
        <w:rPr>
          <w:rFonts w:ascii="Sakkal Majalla" w:hAnsi="Sakkal Majalla" w:cs="Sakkal Majalla" w:hint="cs"/>
          <w:b/>
          <w:bCs/>
          <w:sz w:val="32"/>
          <w:szCs w:val="32"/>
          <w:rtl/>
          <w:lang w:bidi="ar-TN"/>
        </w:rPr>
        <w:t>م</w:t>
      </w:r>
      <w:r w:rsidRPr="00E50855">
        <w:rPr>
          <w:rFonts w:ascii="Sakkal Majalla" w:hAnsi="Sakkal Majalla" w:cs="Sakkal Majalla"/>
          <w:b/>
          <w:bCs/>
          <w:sz w:val="32"/>
          <w:szCs w:val="32"/>
          <w:rtl/>
          <w:lang w:bidi="ar-TN"/>
        </w:rPr>
        <w:t>طلب</w:t>
      </w:r>
      <w:r w:rsidR="00F911B8" w:rsidRPr="00E50855">
        <w:rPr>
          <w:rFonts w:ascii="Sakkal Majalla" w:hAnsi="Sakkal Majalla" w:cs="Sakkal Majalla" w:hint="cs"/>
          <w:b/>
          <w:bCs/>
          <w:sz w:val="32"/>
          <w:szCs w:val="32"/>
          <w:rtl/>
          <w:lang w:bidi="ar-TN"/>
        </w:rPr>
        <w:t>ه</w:t>
      </w:r>
      <w:r w:rsidRPr="00E50855">
        <w:rPr>
          <w:rFonts w:ascii="Sakkal Majalla" w:hAnsi="Sakkal Majalla" w:cs="Sakkal Majalla"/>
          <w:b/>
          <w:bCs/>
          <w:sz w:val="32"/>
          <w:szCs w:val="32"/>
          <w:rtl/>
          <w:lang w:bidi="ar-TN"/>
        </w:rPr>
        <w:t xml:space="preserve"> إلى الهيكل </w:t>
      </w:r>
      <w:r w:rsidR="00F911B8" w:rsidRPr="00E50855">
        <w:rPr>
          <w:rFonts w:ascii="Sakkal Majalla" w:hAnsi="Sakkal Majalla" w:cs="Sakkal Majalla" w:hint="cs"/>
          <w:b/>
          <w:bCs/>
          <w:sz w:val="32"/>
          <w:szCs w:val="32"/>
          <w:rtl/>
          <w:lang w:bidi="ar-TN"/>
        </w:rPr>
        <w:t>المعني</w:t>
      </w:r>
      <w:r w:rsidRPr="00E50855">
        <w:rPr>
          <w:rFonts w:ascii="Sakkal Majalla" w:hAnsi="Sakkal Majalla" w:cs="Sakkal Majalla"/>
          <w:b/>
          <w:bCs/>
          <w:sz w:val="32"/>
          <w:szCs w:val="32"/>
          <w:rtl/>
          <w:lang w:bidi="ar-TN"/>
        </w:rPr>
        <w:t>.</w:t>
      </w:r>
    </w:p>
    <w:p w:rsidR="00724887" w:rsidRPr="00E50855" w:rsidRDefault="00724887" w:rsidP="00724887">
      <w:pPr>
        <w:bidi/>
        <w:jc w:val="both"/>
        <w:rPr>
          <w:rFonts w:ascii="Sakkal Majalla" w:hAnsi="Sakkal Majalla" w:cs="Sakkal Majalla"/>
          <w:b/>
          <w:bCs/>
          <w:sz w:val="32"/>
          <w:szCs w:val="32"/>
          <w:lang w:bidi="ar-TN"/>
        </w:rPr>
      </w:pPr>
    </w:p>
    <w:p w:rsidR="0072776D" w:rsidRPr="00E50855" w:rsidRDefault="0072776D" w:rsidP="00F55B94">
      <w:pPr>
        <w:pStyle w:val="Paragraphedeliste"/>
        <w:numPr>
          <w:ilvl w:val="0"/>
          <w:numId w:val="3"/>
        </w:numPr>
        <w:bidi/>
        <w:jc w:val="both"/>
        <w:rPr>
          <w:rFonts w:ascii="Sakkal Majalla" w:hAnsi="Sakkal Majalla" w:cs="Sakkal Majalla"/>
          <w:b/>
          <w:bCs/>
          <w:sz w:val="32"/>
          <w:szCs w:val="32"/>
          <w:lang w:bidi="ar-TN"/>
        </w:rPr>
      </w:pPr>
      <w:r w:rsidRPr="00E50855">
        <w:rPr>
          <w:rFonts w:ascii="Sakkal Majalla" w:hAnsi="Sakkal Majalla" w:cs="Sakkal Majalla"/>
          <w:b/>
          <w:bCs/>
          <w:sz w:val="32"/>
          <w:szCs w:val="32"/>
          <w:rtl/>
          <w:lang w:bidi="ar-TN"/>
        </w:rPr>
        <w:t>الهيئة العليا المستقلة للاتصال السمعي والبصري ليست ملزمة بالرد على نفس الطالب أكثر من مرة واحدة في صورة تكرار مطالبه المتصلة بذات الم</w:t>
      </w:r>
      <w:r w:rsidR="00F55B94" w:rsidRPr="00E50855">
        <w:rPr>
          <w:rFonts w:ascii="Sakkal Majalla" w:hAnsi="Sakkal Majalla" w:cs="Sakkal Majalla" w:hint="cs"/>
          <w:b/>
          <w:bCs/>
          <w:sz w:val="32"/>
          <w:szCs w:val="32"/>
          <w:rtl/>
          <w:lang w:bidi="ar-TN"/>
        </w:rPr>
        <w:t xml:space="preserve">علومة </w:t>
      </w:r>
      <w:r w:rsidRPr="00E50855">
        <w:rPr>
          <w:rFonts w:ascii="Sakkal Majalla" w:hAnsi="Sakkal Majalla" w:cs="Sakkal Majalla"/>
          <w:b/>
          <w:bCs/>
          <w:sz w:val="32"/>
          <w:szCs w:val="32"/>
          <w:rtl/>
          <w:lang w:bidi="ar-TN"/>
        </w:rPr>
        <w:t>دون موجب.</w:t>
      </w:r>
    </w:p>
    <w:p w:rsidR="00F55B94" w:rsidRPr="00E50855" w:rsidRDefault="00F55B94" w:rsidP="00F55B94">
      <w:pPr>
        <w:pStyle w:val="Paragraphedeliste"/>
        <w:bidi/>
        <w:jc w:val="both"/>
        <w:rPr>
          <w:rFonts w:ascii="Sakkal Majalla" w:hAnsi="Sakkal Majalla" w:cs="Sakkal Majalla"/>
          <w:b/>
          <w:bCs/>
          <w:sz w:val="32"/>
          <w:szCs w:val="32"/>
          <w:lang w:bidi="ar-TN"/>
        </w:rPr>
      </w:pPr>
    </w:p>
    <w:p w:rsidR="00F55B94" w:rsidRPr="00E50855" w:rsidRDefault="00F55B94" w:rsidP="00E50855">
      <w:pPr>
        <w:pStyle w:val="Paragraphedeliste"/>
        <w:numPr>
          <w:ilvl w:val="0"/>
          <w:numId w:val="3"/>
        </w:numPr>
        <w:bidi/>
        <w:jc w:val="both"/>
        <w:rPr>
          <w:rFonts w:ascii="Sakkal Majalla" w:hAnsi="Sakkal Majalla" w:cs="Sakkal Majalla"/>
          <w:b/>
          <w:bCs/>
          <w:sz w:val="32"/>
          <w:szCs w:val="32"/>
          <w:lang w:bidi="ar-TN"/>
        </w:rPr>
      </w:pPr>
      <w:r w:rsidRPr="00E50855">
        <w:rPr>
          <w:rFonts w:ascii="Sakkal Majalla" w:hAnsi="Sakkal Majalla" w:cs="Sakkal Majalla" w:hint="cs"/>
          <w:b/>
          <w:bCs/>
          <w:sz w:val="32"/>
          <w:szCs w:val="32"/>
          <w:rtl/>
          <w:lang w:bidi="ar-TN"/>
        </w:rPr>
        <w:lastRenderedPageBreak/>
        <w:t>إذا كانت المعلومة المطلوبة قد سبق تقديمها من الغير بعنوان سري فإنه يتعين بعد إعلام طال</w:t>
      </w:r>
      <w:r w:rsidR="00E50855">
        <w:rPr>
          <w:rFonts w:ascii="Sakkal Majalla" w:hAnsi="Sakkal Majalla" w:cs="Sakkal Majalla" w:hint="cs"/>
          <w:b/>
          <w:bCs/>
          <w:sz w:val="32"/>
          <w:szCs w:val="32"/>
          <w:rtl/>
          <w:lang w:bidi="ar-TN"/>
        </w:rPr>
        <w:t>ب</w:t>
      </w:r>
      <w:r w:rsidRPr="00E50855">
        <w:rPr>
          <w:rFonts w:ascii="Sakkal Majalla" w:hAnsi="Sakkal Majalla" w:cs="Sakkal Majalla" w:hint="cs"/>
          <w:b/>
          <w:bCs/>
          <w:sz w:val="32"/>
          <w:szCs w:val="32"/>
          <w:rtl/>
          <w:lang w:bidi="ar-TN"/>
        </w:rPr>
        <w:t xml:space="preserve"> </w:t>
      </w:r>
      <w:r w:rsidR="00E50855">
        <w:rPr>
          <w:rFonts w:ascii="Sakkal Majalla" w:hAnsi="Sakkal Majalla" w:cs="Sakkal Majalla" w:hint="cs"/>
          <w:b/>
          <w:bCs/>
          <w:sz w:val="32"/>
          <w:szCs w:val="32"/>
          <w:rtl/>
          <w:lang w:bidi="ar-TN"/>
        </w:rPr>
        <w:t>النفاذ</w:t>
      </w:r>
      <w:r w:rsidRPr="00E50855">
        <w:rPr>
          <w:rFonts w:ascii="Sakkal Majalla" w:hAnsi="Sakkal Majalla" w:cs="Sakkal Majalla" w:hint="cs"/>
          <w:b/>
          <w:bCs/>
          <w:sz w:val="32"/>
          <w:szCs w:val="32"/>
          <w:rtl/>
          <w:lang w:bidi="ar-TN"/>
        </w:rPr>
        <w:t xml:space="preserve"> استشارة الغير وذلك في أجل أقصاه 30 يوما من تاريخ تلقي المطلب بواسطة مكتوب مضمون الوصول مع الإعلام بالبلوغ الذي يتوجب عليه تقديم رأيه في أجل 15 يوما من تاريخ تلقي الاستشارة </w:t>
      </w:r>
      <w:r w:rsidR="00E50855" w:rsidRPr="00E50855">
        <w:rPr>
          <w:rFonts w:ascii="Sakkal Majalla" w:hAnsi="Sakkal Majalla" w:cs="Sakkal Majalla" w:hint="cs"/>
          <w:b/>
          <w:bCs/>
          <w:sz w:val="32"/>
          <w:szCs w:val="32"/>
          <w:rtl/>
          <w:lang w:bidi="ar-TN"/>
        </w:rPr>
        <w:t xml:space="preserve">ويكون رأي الغير ملزما </w:t>
      </w:r>
      <w:r w:rsidRPr="00E50855">
        <w:rPr>
          <w:rFonts w:ascii="Sakkal Majalla" w:hAnsi="Sakkal Majalla" w:cs="Sakkal Majalla" w:hint="cs"/>
          <w:b/>
          <w:bCs/>
          <w:sz w:val="32"/>
          <w:szCs w:val="32"/>
          <w:rtl/>
          <w:lang w:bidi="ar-TN"/>
        </w:rPr>
        <w:t xml:space="preserve">وعدم الرد في الآجال يعتبر موافقة ضمنية. </w:t>
      </w:r>
    </w:p>
    <w:p w:rsidR="00F55B94" w:rsidRPr="00E50855" w:rsidRDefault="00F55B94" w:rsidP="00F55B94">
      <w:pPr>
        <w:pStyle w:val="Paragraphedeliste"/>
        <w:rPr>
          <w:rFonts w:ascii="Sakkal Majalla" w:hAnsi="Sakkal Majalla" w:cs="Sakkal Majalla"/>
          <w:b/>
          <w:bCs/>
          <w:sz w:val="32"/>
          <w:szCs w:val="32"/>
          <w:rtl/>
          <w:lang w:bidi="ar-TN"/>
        </w:rPr>
      </w:pPr>
    </w:p>
    <w:p w:rsidR="00F55B94" w:rsidRPr="00E50855" w:rsidRDefault="00C251A4" w:rsidP="00C251A4">
      <w:pPr>
        <w:pStyle w:val="Paragraphedeliste"/>
        <w:numPr>
          <w:ilvl w:val="0"/>
          <w:numId w:val="3"/>
        </w:numPr>
        <w:bidi/>
        <w:ind w:left="423" w:hanging="142"/>
        <w:jc w:val="both"/>
        <w:rPr>
          <w:rFonts w:ascii="Sakkal Majalla" w:hAnsi="Sakkal Majalla" w:cs="Sakkal Majalla"/>
          <w:b/>
          <w:bCs/>
          <w:sz w:val="32"/>
          <w:szCs w:val="32"/>
          <w:lang w:bidi="ar-TN"/>
        </w:rPr>
      </w:pPr>
      <w:r w:rsidRPr="00E50855">
        <w:rPr>
          <w:rFonts w:ascii="Sakkal Majalla" w:hAnsi="Sakkal Majalla" w:cs="Sakkal Majalla" w:hint="cs"/>
          <w:b/>
          <w:bCs/>
          <w:sz w:val="32"/>
          <w:szCs w:val="32"/>
          <w:rtl/>
          <w:lang w:bidi="ar-TN"/>
        </w:rPr>
        <w:t xml:space="preserve"> </w:t>
      </w:r>
      <w:proofErr w:type="gramStart"/>
      <w:r w:rsidR="00F55B94" w:rsidRPr="00E50855">
        <w:rPr>
          <w:rFonts w:ascii="Sakkal Majalla" w:hAnsi="Sakkal Majalla" w:cs="Sakkal Majalla" w:hint="cs"/>
          <w:b/>
          <w:bCs/>
          <w:sz w:val="32"/>
          <w:szCs w:val="32"/>
          <w:rtl/>
          <w:lang w:bidi="ar-TN"/>
        </w:rPr>
        <w:t>إذا</w:t>
      </w:r>
      <w:proofErr w:type="gramEnd"/>
      <w:r w:rsidR="00F55B94" w:rsidRPr="00E50855">
        <w:rPr>
          <w:rFonts w:ascii="Sakkal Majalla" w:hAnsi="Sakkal Majalla" w:cs="Sakkal Majalla" w:hint="cs"/>
          <w:b/>
          <w:bCs/>
          <w:sz w:val="32"/>
          <w:szCs w:val="32"/>
          <w:rtl/>
          <w:lang w:bidi="ar-TN"/>
        </w:rPr>
        <w:t xml:space="preserve"> تعلق مطلب النفاذ بمعلومة سبق نشرها يتعين على المكلف بالنفاذ إعلام الطالب بذلك و تحديد الموقع الذي تمّ فيه النشر.</w:t>
      </w:r>
    </w:p>
    <w:p w:rsidR="009465FD" w:rsidRPr="00E50855" w:rsidRDefault="009465FD" w:rsidP="009465FD">
      <w:pPr>
        <w:bidi/>
        <w:jc w:val="both"/>
        <w:rPr>
          <w:rFonts w:ascii="Sakkal Majalla" w:hAnsi="Sakkal Majalla" w:cs="Sakkal Majalla"/>
          <w:b/>
          <w:bCs/>
          <w:sz w:val="32"/>
          <w:szCs w:val="32"/>
          <w:lang w:bidi="ar-TN"/>
        </w:rPr>
      </w:pPr>
    </w:p>
    <w:p w:rsidR="00724887" w:rsidRPr="00C930DF" w:rsidRDefault="00724887" w:rsidP="00F70C22">
      <w:pPr>
        <w:pStyle w:val="Paragraphedeliste"/>
        <w:numPr>
          <w:ilvl w:val="0"/>
          <w:numId w:val="3"/>
        </w:numPr>
        <w:tabs>
          <w:tab w:val="right" w:pos="281"/>
        </w:tabs>
        <w:bidi/>
        <w:ind w:left="565" w:hanging="284"/>
        <w:jc w:val="both"/>
        <w:rPr>
          <w:rFonts w:ascii="Sakkal Majalla" w:hAnsi="Sakkal Majalla" w:cs="Sakkal Majalla"/>
          <w:sz w:val="36"/>
          <w:szCs w:val="36"/>
          <w:lang w:bidi="ar-TN"/>
        </w:rPr>
      </w:pPr>
      <w:proofErr w:type="gramStart"/>
      <w:r w:rsidRPr="00E50855">
        <w:rPr>
          <w:rFonts w:ascii="Sakkal Majalla" w:hAnsi="Sakkal Majalla" w:cs="Sakkal Majalla"/>
          <w:b/>
          <w:bCs/>
          <w:sz w:val="32"/>
          <w:szCs w:val="32"/>
          <w:rtl/>
          <w:lang w:bidi="ar-TN"/>
        </w:rPr>
        <w:t>إذا</w:t>
      </w:r>
      <w:proofErr w:type="gramEnd"/>
      <w:r w:rsidRPr="00E50855">
        <w:rPr>
          <w:rFonts w:ascii="Sakkal Majalla" w:hAnsi="Sakkal Majalla" w:cs="Sakkal Majalla"/>
          <w:b/>
          <w:bCs/>
          <w:sz w:val="32"/>
          <w:szCs w:val="32"/>
          <w:rtl/>
          <w:lang w:bidi="ar-TN"/>
        </w:rPr>
        <w:t xml:space="preserve"> </w:t>
      </w:r>
      <w:r w:rsidR="00F70C22">
        <w:rPr>
          <w:rFonts w:ascii="Sakkal Majalla" w:hAnsi="Sakkal Majalla" w:cs="Sakkal Majalla" w:hint="cs"/>
          <w:b/>
          <w:bCs/>
          <w:sz w:val="32"/>
          <w:szCs w:val="32"/>
          <w:rtl/>
          <w:lang w:bidi="ar-TN"/>
        </w:rPr>
        <w:t>ثبت أنّ</w:t>
      </w:r>
      <w:r w:rsidRPr="00E50855">
        <w:rPr>
          <w:rFonts w:ascii="Sakkal Majalla" w:hAnsi="Sakkal Majalla" w:cs="Sakkal Majalla"/>
          <w:b/>
          <w:bCs/>
          <w:sz w:val="32"/>
          <w:szCs w:val="32"/>
          <w:rtl/>
          <w:lang w:bidi="ar-TN"/>
        </w:rPr>
        <w:t xml:space="preserve"> المعلومة </w:t>
      </w:r>
      <w:r w:rsidR="000E099D">
        <w:rPr>
          <w:rFonts w:ascii="Sakkal Majalla" w:hAnsi="Sakkal Majalla" w:cs="Sakkal Majalla" w:hint="cs"/>
          <w:b/>
          <w:bCs/>
          <w:sz w:val="32"/>
          <w:szCs w:val="32"/>
          <w:rtl/>
          <w:lang w:bidi="ar-TN"/>
        </w:rPr>
        <w:t xml:space="preserve">التي تحصّل عليها الطالب </w:t>
      </w:r>
      <w:r w:rsidR="000E099D">
        <w:rPr>
          <w:rFonts w:ascii="Sakkal Majalla" w:hAnsi="Sakkal Majalla" w:cs="Sakkal Majalla"/>
          <w:b/>
          <w:bCs/>
          <w:sz w:val="32"/>
          <w:szCs w:val="32"/>
          <w:rtl/>
          <w:lang w:bidi="ar-TN"/>
        </w:rPr>
        <w:t>منقوصة يتوجب تمكي</w:t>
      </w:r>
      <w:r w:rsidR="000E099D">
        <w:rPr>
          <w:rFonts w:ascii="Sakkal Majalla" w:hAnsi="Sakkal Majalla" w:cs="Sakkal Majalla" w:hint="cs"/>
          <w:b/>
          <w:bCs/>
          <w:sz w:val="32"/>
          <w:szCs w:val="32"/>
          <w:rtl/>
          <w:lang w:bidi="ar-TN"/>
        </w:rPr>
        <w:t>نه</w:t>
      </w:r>
      <w:r w:rsidRPr="00E50855">
        <w:rPr>
          <w:rFonts w:ascii="Sakkal Majalla" w:hAnsi="Sakkal Majalla" w:cs="Sakkal Majalla"/>
          <w:b/>
          <w:bCs/>
          <w:sz w:val="32"/>
          <w:szCs w:val="32"/>
          <w:rtl/>
          <w:lang w:bidi="ar-TN"/>
        </w:rPr>
        <w:t xml:space="preserve"> من المعطيات التكميلية و التوضيحات اللازمة.</w:t>
      </w:r>
    </w:p>
    <w:p w:rsidR="00144DAC" w:rsidRPr="00144DAC" w:rsidRDefault="00144DAC" w:rsidP="00144DAC">
      <w:pPr>
        <w:bidi/>
        <w:jc w:val="both"/>
        <w:rPr>
          <w:rFonts w:ascii="Sakkal Majalla" w:hAnsi="Sakkal Majalla" w:cs="Sakkal Majalla"/>
          <w:sz w:val="16"/>
          <w:szCs w:val="16"/>
          <w:lang w:bidi="ar-TN"/>
        </w:rPr>
      </w:pPr>
    </w:p>
    <w:p w:rsidR="00C415BC" w:rsidRDefault="00C415BC" w:rsidP="00F55B94">
      <w:pPr>
        <w:pStyle w:val="Paragraphedeliste"/>
        <w:rPr>
          <w:rFonts w:ascii="Sakkal Majalla" w:hAnsi="Sakkal Majalla" w:cs="Sakkal Majalla"/>
          <w:sz w:val="16"/>
          <w:szCs w:val="16"/>
          <w:rtl/>
          <w:lang w:bidi="ar-TN"/>
        </w:rPr>
      </w:pPr>
    </w:p>
    <w:p w:rsidR="00B270F2" w:rsidRDefault="00B270F2" w:rsidP="00B270F2">
      <w:pPr>
        <w:bidi/>
        <w:jc w:val="both"/>
        <w:rPr>
          <w:rFonts w:ascii="Sakkal Majalla" w:hAnsi="Sakkal Majalla" w:cs="Sakkal Majalla"/>
          <w:b/>
          <w:bCs/>
          <w:color w:val="C00000"/>
          <w:sz w:val="40"/>
          <w:szCs w:val="40"/>
          <w:u w:val="single"/>
          <w:rtl/>
          <w:lang w:bidi="ar-TN"/>
        </w:rPr>
      </w:pPr>
      <w:r w:rsidRPr="00B270F2">
        <w:rPr>
          <w:rFonts w:ascii="Sakkal Majalla" w:hAnsi="Sakkal Majalla" w:cs="Sakkal Majalla" w:hint="cs"/>
          <w:b/>
          <w:bCs/>
          <w:color w:val="C00000"/>
          <w:sz w:val="40"/>
          <w:szCs w:val="40"/>
          <w:u w:val="single"/>
          <w:rtl/>
          <w:lang w:bidi="ar-TN"/>
        </w:rPr>
        <w:t xml:space="preserve">ثالثا </w:t>
      </w:r>
      <w:r w:rsidRPr="00B270F2">
        <w:rPr>
          <w:rFonts w:ascii="Sakkal Majalla" w:hAnsi="Sakkal Majalla" w:cs="Sakkal Majalla"/>
          <w:b/>
          <w:bCs/>
          <w:color w:val="C00000"/>
          <w:sz w:val="40"/>
          <w:szCs w:val="40"/>
          <w:u w:val="single"/>
          <w:rtl/>
          <w:lang w:bidi="ar-TN"/>
        </w:rPr>
        <w:t xml:space="preserve">: </w:t>
      </w:r>
      <w:proofErr w:type="spellStart"/>
      <w:r w:rsidRPr="00B270F2">
        <w:rPr>
          <w:rFonts w:ascii="Sakkal Majalla" w:hAnsi="Sakkal Majalla" w:cs="Sakkal Majalla"/>
          <w:b/>
          <w:bCs/>
          <w:color w:val="C00000"/>
          <w:sz w:val="40"/>
          <w:szCs w:val="40"/>
          <w:u w:val="single"/>
          <w:rtl/>
          <w:lang w:bidi="ar-TN"/>
        </w:rPr>
        <w:t>المعاليم</w:t>
      </w:r>
      <w:proofErr w:type="spellEnd"/>
      <w:r w:rsidR="002A27FD">
        <w:rPr>
          <w:rFonts w:ascii="Sakkal Majalla" w:hAnsi="Sakkal Majalla" w:cs="Sakkal Majalla" w:hint="cs"/>
          <w:b/>
          <w:bCs/>
          <w:color w:val="C00000"/>
          <w:sz w:val="40"/>
          <w:szCs w:val="40"/>
          <w:u w:val="single"/>
          <w:rtl/>
          <w:lang w:bidi="ar-TN"/>
        </w:rPr>
        <w:t xml:space="preserve"> المستوجبة</w:t>
      </w:r>
      <w:r w:rsidRPr="00B270F2">
        <w:rPr>
          <w:rFonts w:ascii="Sakkal Majalla" w:hAnsi="Sakkal Majalla" w:cs="Sakkal Majalla" w:hint="cs"/>
          <w:b/>
          <w:bCs/>
          <w:color w:val="C00000"/>
          <w:sz w:val="40"/>
          <w:szCs w:val="40"/>
          <w:u w:val="single"/>
          <w:rtl/>
          <w:lang w:bidi="ar-TN"/>
        </w:rPr>
        <w:t>:</w:t>
      </w:r>
    </w:p>
    <w:p w:rsidR="00C415BC" w:rsidRPr="00C415BC" w:rsidRDefault="00C415BC" w:rsidP="00C415BC">
      <w:pPr>
        <w:bidi/>
        <w:jc w:val="both"/>
        <w:rPr>
          <w:rFonts w:ascii="Sakkal Majalla" w:hAnsi="Sakkal Majalla" w:cs="Sakkal Majalla"/>
          <w:b/>
          <w:bCs/>
          <w:color w:val="C00000"/>
          <w:sz w:val="16"/>
          <w:szCs w:val="16"/>
          <w:u w:val="single"/>
          <w:rtl/>
          <w:lang w:bidi="ar-TN"/>
        </w:rPr>
      </w:pPr>
    </w:p>
    <w:p w:rsidR="00B270F2" w:rsidRDefault="00B270F2" w:rsidP="00C415BC">
      <w:pPr>
        <w:pStyle w:val="Paragraphedeliste"/>
        <w:numPr>
          <w:ilvl w:val="0"/>
          <w:numId w:val="6"/>
        </w:numPr>
        <w:bidi/>
        <w:jc w:val="both"/>
        <w:rPr>
          <w:rFonts w:ascii="Sakkal Majalla" w:hAnsi="Sakkal Majalla" w:cs="Sakkal Majalla"/>
          <w:b/>
          <w:bCs/>
          <w:sz w:val="32"/>
          <w:szCs w:val="32"/>
          <w:lang w:bidi="ar-TN"/>
        </w:rPr>
      </w:pPr>
      <w:r w:rsidRPr="00E50855">
        <w:rPr>
          <w:rFonts w:ascii="Sakkal Majalla" w:hAnsi="Sakkal Majalla" w:cs="Sakkal Majalla"/>
          <w:b/>
          <w:bCs/>
          <w:sz w:val="32"/>
          <w:szCs w:val="32"/>
          <w:rtl/>
          <w:lang w:bidi="ar-TN"/>
        </w:rPr>
        <w:t xml:space="preserve">مبدئيا لكل شخص </w:t>
      </w:r>
      <w:proofErr w:type="gramStart"/>
      <w:r w:rsidRPr="00E50855">
        <w:rPr>
          <w:rFonts w:ascii="Sakkal Majalla" w:hAnsi="Sakkal Majalla" w:cs="Sakkal Majalla"/>
          <w:b/>
          <w:bCs/>
          <w:sz w:val="32"/>
          <w:szCs w:val="32"/>
          <w:rtl/>
          <w:lang w:bidi="ar-TN"/>
        </w:rPr>
        <w:t>حق</w:t>
      </w:r>
      <w:proofErr w:type="gramEnd"/>
      <w:r w:rsidRPr="00E50855">
        <w:rPr>
          <w:rFonts w:ascii="Sakkal Majalla" w:hAnsi="Sakkal Majalla" w:cs="Sakkal Majalla"/>
          <w:b/>
          <w:bCs/>
          <w:sz w:val="32"/>
          <w:szCs w:val="32"/>
          <w:rtl/>
          <w:lang w:bidi="ar-TN"/>
        </w:rPr>
        <w:t xml:space="preserve"> النفاذ إلى </w:t>
      </w:r>
      <w:r w:rsidRPr="00E50855">
        <w:rPr>
          <w:rFonts w:ascii="Sakkal Majalla" w:hAnsi="Sakkal Majalla" w:cs="Sakkal Majalla" w:hint="cs"/>
          <w:b/>
          <w:bCs/>
          <w:sz w:val="32"/>
          <w:szCs w:val="32"/>
          <w:rtl/>
          <w:lang w:bidi="ar-TN"/>
        </w:rPr>
        <w:t>المعلومة</w:t>
      </w:r>
      <w:r w:rsidRPr="00E50855">
        <w:rPr>
          <w:rFonts w:ascii="Sakkal Majalla" w:hAnsi="Sakkal Majalla" w:cs="Sakkal Majalla"/>
          <w:b/>
          <w:bCs/>
          <w:sz w:val="32"/>
          <w:szCs w:val="32"/>
          <w:rtl/>
          <w:lang w:bidi="ar-TN"/>
        </w:rPr>
        <w:t xml:space="preserve"> بصفة مجانية.</w:t>
      </w:r>
    </w:p>
    <w:p w:rsidR="00E50855" w:rsidRPr="00E50855" w:rsidRDefault="00E50855" w:rsidP="00E50855">
      <w:pPr>
        <w:pStyle w:val="Paragraphedeliste"/>
        <w:bidi/>
        <w:jc w:val="both"/>
        <w:rPr>
          <w:rFonts w:ascii="Sakkal Majalla" w:hAnsi="Sakkal Majalla" w:cs="Sakkal Majalla"/>
          <w:b/>
          <w:bCs/>
          <w:sz w:val="32"/>
          <w:szCs w:val="32"/>
          <w:lang w:bidi="ar-TN"/>
        </w:rPr>
      </w:pPr>
    </w:p>
    <w:p w:rsidR="00B270F2" w:rsidRPr="00E50855" w:rsidRDefault="00B270F2" w:rsidP="00B270F2">
      <w:pPr>
        <w:pStyle w:val="Paragraphedeliste"/>
        <w:numPr>
          <w:ilvl w:val="0"/>
          <w:numId w:val="6"/>
        </w:numPr>
        <w:bidi/>
        <w:jc w:val="both"/>
        <w:rPr>
          <w:rFonts w:ascii="Sakkal Majalla" w:hAnsi="Sakkal Majalla" w:cs="Sakkal Majalla"/>
          <w:b/>
          <w:bCs/>
          <w:sz w:val="32"/>
          <w:szCs w:val="32"/>
          <w:lang w:bidi="ar-TN"/>
        </w:rPr>
      </w:pPr>
      <w:proofErr w:type="gramStart"/>
      <w:r w:rsidRPr="00E50855">
        <w:rPr>
          <w:rFonts w:ascii="Sakkal Majalla" w:hAnsi="Sakkal Majalla" w:cs="Sakkal Majalla"/>
          <w:b/>
          <w:bCs/>
          <w:sz w:val="32"/>
          <w:szCs w:val="32"/>
          <w:rtl/>
          <w:lang w:bidi="ar-TN"/>
        </w:rPr>
        <w:t>إذا</w:t>
      </w:r>
      <w:proofErr w:type="gramEnd"/>
      <w:r w:rsidRPr="00E50855">
        <w:rPr>
          <w:rFonts w:ascii="Sakkal Majalla" w:hAnsi="Sakkal Majalla" w:cs="Sakkal Majalla"/>
          <w:b/>
          <w:bCs/>
          <w:sz w:val="32"/>
          <w:szCs w:val="32"/>
          <w:rtl/>
          <w:lang w:bidi="ar-TN"/>
        </w:rPr>
        <w:t xml:space="preserve"> كان توفير </w:t>
      </w:r>
      <w:r w:rsidRPr="00E50855">
        <w:rPr>
          <w:rFonts w:ascii="Sakkal Majalla" w:hAnsi="Sakkal Majalla" w:cs="Sakkal Majalla" w:hint="cs"/>
          <w:b/>
          <w:bCs/>
          <w:sz w:val="32"/>
          <w:szCs w:val="32"/>
          <w:rtl/>
          <w:lang w:bidi="ar-TN"/>
        </w:rPr>
        <w:t>المعلومة</w:t>
      </w:r>
      <w:r w:rsidRPr="00E50855">
        <w:rPr>
          <w:rFonts w:ascii="Sakkal Majalla" w:hAnsi="Sakkal Majalla" w:cs="Sakkal Majalla"/>
          <w:b/>
          <w:bCs/>
          <w:sz w:val="32"/>
          <w:szCs w:val="32"/>
          <w:rtl/>
          <w:lang w:bidi="ar-TN"/>
        </w:rPr>
        <w:t xml:space="preserve"> يقتضي جملة من المصاريف، يتم إعلام صاحب المطلب مسبقا بضرورة دفع مقابل، على أن لا يتجاوز ذلك المصاريف الحقيقة التي تتحملها الهيئة</w:t>
      </w:r>
      <w:r w:rsidRPr="00E50855">
        <w:rPr>
          <w:rFonts w:ascii="Sakkal Majalla" w:hAnsi="Sakkal Majalla" w:cs="Sakkal Majalla" w:hint="cs"/>
          <w:b/>
          <w:bCs/>
          <w:sz w:val="32"/>
          <w:szCs w:val="32"/>
          <w:rtl/>
          <w:lang w:bidi="ar-TN"/>
        </w:rPr>
        <w:t xml:space="preserve"> و لا يتم تسليم الوثائق المطلوبة إلا عند تسليم ما يفيد دفع ذلك المقابل</w:t>
      </w:r>
      <w:r w:rsidRPr="00E50855">
        <w:rPr>
          <w:rFonts w:ascii="Sakkal Majalla" w:hAnsi="Sakkal Majalla" w:cs="Sakkal Majalla"/>
          <w:b/>
          <w:bCs/>
          <w:sz w:val="32"/>
          <w:szCs w:val="32"/>
          <w:rtl/>
          <w:lang w:bidi="ar-TN"/>
        </w:rPr>
        <w:t>.</w:t>
      </w:r>
    </w:p>
    <w:p w:rsidR="00144DAC" w:rsidRDefault="00144DAC" w:rsidP="00144DAC">
      <w:pPr>
        <w:bidi/>
        <w:jc w:val="both"/>
        <w:rPr>
          <w:rFonts w:ascii="Sakkal Majalla" w:hAnsi="Sakkal Majalla" w:cs="Sakkal Majalla"/>
          <w:sz w:val="28"/>
          <w:szCs w:val="28"/>
          <w:rtl/>
          <w:lang w:bidi="ar-TN"/>
        </w:rPr>
      </w:pPr>
    </w:p>
    <w:p w:rsidR="002A27FD" w:rsidRPr="003F2F9A" w:rsidRDefault="002A27FD" w:rsidP="002A27FD">
      <w:pPr>
        <w:bidi/>
        <w:jc w:val="both"/>
        <w:rPr>
          <w:rFonts w:ascii="Sakkal Majalla" w:hAnsi="Sakkal Majalla" w:cs="Sakkal Majalla"/>
          <w:sz w:val="28"/>
          <w:szCs w:val="28"/>
          <w:lang w:bidi="ar-TN"/>
        </w:rPr>
      </w:pPr>
    </w:p>
    <w:p w:rsidR="0072776D" w:rsidRPr="00C415BC" w:rsidRDefault="00B270F2" w:rsidP="00066927">
      <w:pPr>
        <w:bidi/>
        <w:jc w:val="both"/>
        <w:rPr>
          <w:rFonts w:ascii="Sakkal Majalla" w:hAnsi="Sakkal Majalla" w:cs="Sakkal Majalla"/>
          <w:b/>
          <w:bCs/>
          <w:color w:val="C00000"/>
          <w:sz w:val="40"/>
          <w:szCs w:val="40"/>
          <w:u w:val="single"/>
          <w:rtl/>
          <w:lang w:bidi="ar-TN"/>
        </w:rPr>
      </w:pPr>
      <w:r w:rsidRPr="00C415BC">
        <w:rPr>
          <w:rFonts w:ascii="Sakkal Majalla" w:hAnsi="Sakkal Majalla" w:cs="Sakkal Majalla" w:hint="cs"/>
          <w:b/>
          <w:bCs/>
          <w:color w:val="C00000"/>
          <w:sz w:val="40"/>
          <w:szCs w:val="40"/>
          <w:u w:val="single"/>
          <w:rtl/>
          <w:lang w:bidi="ar-TN"/>
        </w:rPr>
        <w:t>رابعا</w:t>
      </w:r>
      <w:r w:rsidR="0072776D" w:rsidRPr="00C415BC">
        <w:rPr>
          <w:rFonts w:ascii="Sakkal Majalla" w:hAnsi="Sakkal Majalla" w:cs="Sakkal Majalla"/>
          <w:b/>
          <w:bCs/>
          <w:color w:val="C00000"/>
          <w:sz w:val="40"/>
          <w:szCs w:val="40"/>
          <w:u w:val="single"/>
          <w:rtl/>
          <w:lang w:bidi="ar-TN"/>
        </w:rPr>
        <w:t>:</w:t>
      </w:r>
      <w:r w:rsidR="00066927" w:rsidRPr="00C415BC">
        <w:rPr>
          <w:rFonts w:ascii="Sakkal Majalla" w:hAnsi="Sakkal Majalla" w:cs="Sakkal Majalla" w:hint="cs"/>
          <w:b/>
          <w:bCs/>
          <w:color w:val="C00000"/>
          <w:sz w:val="40"/>
          <w:szCs w:val="40"/>
          <w:u w:val="single"/>
          <w:rtl/>
          <w:lang w:bidi="ar-TN"/>
        </w:rPr>
        <w:t xml:space="preserve"> استثناءات حق النفاذ إلى المعلومة:</w:t>
      </w:r>
    </w:p>
    <w:p w:rsidR="00C415BC" w:rsidRPr="00C415BC" w:rsidRDefault="00C415BC" w:rsidP="00C415BC">
      <w:pPr>
        <w:bidi/>
        <w:jc w:val="both"/>
        <w:rPr>
          <w:rFonts w:ascii="Sakkal Majalla" w:hAnsi="Sakkal Majalla" w:cs="Sakkal Majalla"/>
          <w:sz w:val="16"/>
          <w:szCs w:val="16"/>
          <w:lang w:bidi="ar-TN"/>
        </w:rPr>
      </w:pPr>
    </w:p>
    <w:p w:rsidR="00C415BC" w:rsidRPr="00E50855" w:rsidRDefault="00066927" w:rsidP="00E50855">
      <w:pPr>
        <w:pStyle w:val="Paragraphedeliste"/>
        <w:numPr>
          <w:ilvl w:val="0"/>
          <w:numId w:val="10"/>
        </w:numPr>
        <w:bidi/>
        <w:jc w:val="both"/>
        <w:rPr>
          <w:rFonts w:ascii="Sakkal Majalla" w:hAnsi="Sakkal Majalla" w:cs="Sakkal Majalla"/>
          <w:b/>
          <w:bCs/>
          <w:sz w:val="32"/>
          <w:szCs w:val="32"/>
          <w:lang w:bidi="ar-TN"/>
        </w:rPr>
      </w:pPr>
      <w:r w:rsidRPr="00E50855">
        <w:rPr>
          <w:rFonts w:ascii="Sakkal Majalla" w:hAnsi="Sakkal Majalla" w:cs="Sakkal Majalla" w:hint="cs"/>
          <w:b/>
          <w:bCs/>
          <w:sz w:val="32"/>
          <w:szCs w:val="32"/>
          <w:rtl/>
          <w:lang w:bidi="ar-TN"/>
        </w:rPr>
        <w:t>لا يمكن رفض طلب النفاذ إلى المعلومة إلا إذا كان ذلك يؤدي إلى الحاق ضرر بالأمن العام أو بالدفاع الوطني أو بالعلاقات الدولية فيما يتصل بهما أو بحقوق الغير في حماية حياته الخاصة و معطياته الشخصية و ملكيته الفكرية</w:t>
      </w:r>
      <w:r w:rsidR="00C415BC" w:rsidRPr="00E50855">
        <w:rPr>
          <w:rFonts w:ascii="Sakkal Majalla" w:hAnsi="Sakkal Majalla" w:cs="Sakkal Majalla" w:hint="cs"/>
          <w:b/>
          <w:bCs/>
          <w:sz w:val="32"/>
          <w:szCs w:val="32"/>
          <w:rtl/>
          <w:lang w:bidi="ar-TN"/>
        </w:rPr>
        <w:t>.</w:t>
      </w:r>
    </w:p>
    <w:p w:rsidR="00C415BC" w:rsidRPr="00E50855" w:rsidRDefault="00C415BC" w:rsidP="00C415BC">
      <w:pPr>
        <w:pStyle w:val="Paragraphedeliste"/>
        <w:bidi/>
        <w:jc w:val="both"/>
        <w:rPr>
          <w:rFonts w:ascii="Sakkal Majalla" w:hAnsi="Sakkal Majalla" w:cs="Sakkal Majalla"/>
          <w:b/>
          <w:bCs/>
          <w:sz w:val="32"/>
          <w:szCs w:val="32"/>
          <w:lang w:bidi="ar-TN"/>
        </w:rPr>
      </w:pPr>
    </w:p>
    <w:p w:rsidR="00C415BC" w:rsidRPr="00C251A4" w:rsidRDefault="00C415BC" w:rsidP="00C415BC">
      <w:pPr>
        <w:pStyle w:val="Paragraphedeliste"/>
        <w:numPr>
          <w:ilvl w:val="0"/>
          <w:numId w:val="10"/>
        </w:numPr>
        <w:bidi/>
        <w:jc w:val="both"/>
        <w:rPr>
          <w:rFonts w:ascii="Sakkal Majalla" w:hAnsi="Sakkal Majalla" w:cs="Sakkal Majalla"/>
          <w:sz w:val="36"/>
          <w:szCs w:val="36"/>
          <w:lang w:bidi="ar-TN"/>
        </w:rPr>
      </w:pPr>
      <w:proofErr w:type="gramStart"/>
      <w:r w:rsidRPr="00E50855">
        <w:rPr>
          <w:rFonts w:ascii="Sakkal Majalla" w:hAnsi="Sakkal Majalla" w:cs="Sakkal Majalla" w:hint="cs"/>
          <w:b/>
          <w:bCs/>
          <w:sz w:val="32"/>
          <w:szCs w:val="32"/>
          <w:rtl/>
          <w:lang w:bidi="ar-TN"/>
        </w:rPr>
        <w:t>لا</w:t>
      </w:r>
      <w:proofErr w:type="gramEnd"/>
      <w:r w:rsidRPr="00E50855">
        <w:rPr>
          <w:rFonts w:ascii="Sakkal Majalla" w:hAnsi="Sakkal Majalla" w:cs="Sakkal Majalla" w:hint="cs"/>
          <w:b/>
          <w:bCs/>
          <w:sz w:val="32"/>
          <w:szCs w:val="32"/>
          <w:rtl/>
          <w:lang w:bidi="ar-TN"/>
        </w:rPr>
        <w:t xml:space="preserve"> يشمل النفاذ إلى المعلومة البيانات المتعلقة بهوية الأشخاص الذين قدموا معلومات بهدف الإبلاغ عن تجاوزات أو حالات فساد.</w:t>
      </w:r>
    </w:p>
    <w:p w:rsidR="00C415BC" w:rsidRDefault="00C415BC" w:rsidP="00C415BC">
      <w:pPr>
        <w:bidi/>
        <w:jc w:val="both"/>
        <w:rPr>
          <w:rFonts w:ascii="Sakkal Majalla" w:hAnsi="Sakkal Majalla" w:cs="Sakkal Majalla"/>
          <w:sz w:val="32"/>
          <w:szCs w:val="32"/>
          <w:rtl/>
          <w:lang w:bidi="ar-TN"/>
        </w:rPr>
      </w:pPr>
    </w:p>
    <w:p w:rsidR="00E50855" w:rsidRDefault="00E50855" w:rsidP="00E50855">
      <w:pPr>
        <w:bidi/>
        <w:jc w:val="both"/>
        <w:rPr>
          <w:rFonts w:ascii="Sakkal Majalla" w:hAnsi="Sakkal Majalla" w:cs="Sakkal Majalla"/>
          <w:sz w:val="32"/>
          <w:szCs w:val="32"/>
          <w:rtl/>
          <w:lang w:bidi="ar-TN"/>
        </w:rPr>
      </w:pPr>
    </w:p>
    <w:p w:rsidR="00E50855" w:rsidRDefault="00E50855" w:rsidP="00E50855">
      <w:pPr>
        <w:bidi/>
        <w:jc w:val="both"/>
        <w:rPr>
          <w:rFonts w:ascii="Sakkal Majalla" w:hAnsi="Sakkal Majalla" w:cs="Sakkal Majalla"/>
          <w:sz w:val="32"/>
          <w:szCs w:val="32"/>
          <w:rtl/>
          <w:lang w:bidi="ar-TN"/>
        </w:rPr>
      </w:pPr>
    </w:p>
    <w:p w:rsidR="00CA7D66" w:rsidRPr="003F2F9A" w:rsidRDefault="0072776D" w:rsidP="00CA7D66">
      <w:pPr>
        <w:bidi/>
        <w:jc w:val="both"/>
        <w:rPr>
          <w:rFonts w:ascii="Sakkal Majalla" w:hAnsi="Sakkal Majalla" w:cs="Sakkal Majalla"/>
          <w:b/>
          <w:bCs/>
          <w:color w:val="C00000"/>
          <w:sz w:val="40"/>
          <w:szCs w:val="40"/>
          <w:u w:val="single"/>
          <w:rtl/>
          <w:lang w:bidi="ar-TN"/>
        </w:rPr>
      </w:pPr>
      <w:r w:rsidRPr="003F2F9A">
        <w:rPr>
          <w:rFonts w:ascii="Sakkal Majalla" w:hAnsi="Sakkal Majalla" w:cs="Sakkal Majalla"/>
          <w:b/>
          <w:bCs/>
          <w:color w:val="C00000"/>
          <w:sz w:val="40"/>
          <w:szCs w:val="40"/>
          <w:u w:val="single"/>
          <w:rtl/>
          <w:lang w:bidi="ar-TN"/>
        </w:rPr>
        <w:lastRenderedPageBreak/>
        <w:t>خامسا</w:t>
      </w:r>
      <w:r w:rsidR="00066927" w:rsidRPr="003F2F9A">
        <w:rPr>
          <w:rFonts w:ascii="Sakkal Majalla" w:hAnsi="Sakkal Majalla" w:cs="Sakkal Majalla" w:hint="cs"/>
          <w:b/>
          <w:bCs/>
          <w:color w:val="C00000"/>
          <w:sz w:val="40"/>
          <w:szCs w:val="40"/>
          <w:u w:val="single"/>
          <w:rtl/>
          <w:lang w:bidi="ar-TN"/>
        </w:rPr>
        <w:t>:</w:t>
      </w:r>
      <w:r w:rsidRPr="003F2F9A">
        <w:rPr>
          <w:rFonts w:ascii="Sakkal Majalla" w:hAnsi="Sakkal Majalla" w:cs="Sakkal Majalla"/>
          <w:b/>
          <w:bCs/>
          <w:color w:val="C00000"/>
          <w:sz w:val="40"/>
          <w:szCs w:val="40"/>
          <w:u w:val="single"/>
          <w:rtl/>
          <w:lang w:bidi="ar-TN"/>
        </w:rPr>
        <w:t xml:space="preserve"> </w:t>
      </w:r>
      <w:r w:rsidR="00CA7D66" w:rsidRPr="003F2F9A">
        <w:rPr>
          <w:rFonts w:ascii="Sakkal Majalla" w:hAnsi="Sakkal Majalla" w:cs="Sakkal Majalla" w:hint="cs"/>
          <w:b/>
          <w:bCs/>
          <w:color w:val="C00000"/>
          <w:sz w:val="40"/>
          <w:szCs w:val="40"/>
          <w:u w:val="single"/>
          <w:rtl/>
          <w:lang w:bidi="ar-TN"/>
        </w:rPr>
        <w:t>الطعن في القرارات المتعلقة بحق النفاذ إلى المعلومة:</w:t>
      </w:r>
    </w:p>
    <w:p w:rsidR="00CA7D66" w:rsidRPr="00CA7D66" w:rsidRDefault="00CA7D66" w:rsidP="00CA7D66">
      <w:pPr>
        <w:bidi/>
        <w:jc w:val="both"/>
        <w:rPr>
          <w:rFonts w:ascii="Sakkal Majalla" w:hAnsi="Sakkal Majalla" w:cs="Sakkal Majalla"/>
          <w:b/>
          <w:bCs/>
          <w:color w:val="C00000"/>
          <w:sz w:val="16"/>
          <w:szCs w:val="16"/>
          <w:rtl/>
          <w:lang w:bidi="ar-TN"/>
        </w:rPr>
      </w:pPr>
    </w:p>
    <w:p w:rsidR="001705F5" w:rsidRDefault="001705F5" w:rsidP="001705F5">
      <w:pPr>
        <w:pStyle w:val="Paragraphedeliste"/>
        <w:numPr>
          <w:ilvl w:val="0"/>
          <w:numId w:val="11"/>
        </w:numPr>
        <w:bidi/>
        <w:jc w:val="both"/>
        <w:rPr>
          <w:rFonts w:ascii="Sakkal Majalla" w:hAnsi="Sakkal Majalla" w:cs="Sakkal Majalla"/>
          <w:b/>
          <w:bCs/>
          <w:sz w:val="32"/>
          <w:szCs w:val="32"/>
          <w:lang w:bidi="ar-TN"/>
        </w:rPr>
      </w:pPr>
      <w:r>
        <w:rPr>
          <w:rFonts w:ascii="Sakkal Majalla" w:hAnsi="Sakkal Majalla" w:cs="Sakkal Majalla" w:hint="cs"/>
          <w:b/>
          <w:bCs/>
          <w:sz w:val="32"/>
          <w:szCs w:val="32"/>
          <w:rtl/>
          <w:lang w:bidi="ar-TN"/>
        </w:rPr>
        <w:t>يمكن ل</w:t>
      </w:r>
      <w:r w:rsidRPr="00E50855">
        <w:rPr>
          <w:rFonts w:ascii="Sakkal Majalla" w:hAnsi="Sakkal Majalla" w:cs="Sakkal Majalla" w:hint="cs"/>
          <w:b/>
          <w:bCs/>
          <w:sz w:val="32"/>
          <w:szCs w:val="32"/>
          <w:rtl/>
          <w:lang w:bidi="ar-TN"/>
        </w:rPr>
        <w:t xml:space="preserve">طالب النفاذ </w:t>
      </w:r>
      <w:r w:rsidRPr="00E50855">
        <w:rPr>
          <w:rFonts w:ascii="Sakkal Majalla" w:hAnsi="Sakkal Majalla" w:cs="Sakkal Majalla"/>
          <w:b/>
          <w:bCs/>
          <w:sz w:val="32"/>
          <w:szCs w:val="32"/>
          <w:rtl/>
          <w:lang w:bidi="ar-TN"/>
        </w:rPr>
        <w:t>في صورة رفض</w:t>
      </w:r>
      <w:r>
        <w:rPr>
          <w:rFonts w:ascii="Sakkal Majalla" w:hAnsi="Sakkal Majalla" w:cs="Sakkal Majalla" w:hint="cs"/>
          <w:b/>
          <w:bCs/>
          <w:sz w:val="32"/>
          <w:szCs w:val="32"/>
          <w:rtl/>
          <w:lang w:bidi="ar-TN"/>
        </w:rPr>
        <w:t xml:space="preserve">ه القرار المتخذ بخصوص </w:t>
      </w:r>
      <w:r w:rsidRPr="00E50855">
        <w:rPr>
          <w:rFonts w:ascii="Sakkal Majalla" w:hAnsi="Sakkal Majalla" w:cs="Sakkal Majalla"/>
          <w:b/>
          <w:bCs/>
          <w:sz w:val="32"/>
          <w:szCs w:val="32"/>
          <w:rtl/>
          <w:lang w:bidi="ar-TN"/>
        </w:rPr>
        <w:t>مطلب</w:t>
      </w:r>
      <w:r>
        <w:rPr>
          <w:rFonts w:ascii="Sakkal Majalla" w:hAnsi="Sakkal Majalla" w:cs="Sakkal Majalla" w:hint="cs"/>
          <w:b/>
          <w:bCs/>
          <w:sz w:val="32"/>
          <w:szCs w:val="32"/>
          <w:rtl/>
          <w:lang w:bidi="ar-TN"/>
        </w:rPr>
        <w:t>ه</w:t>
      </w:r>
      <w:r w:rsidRPr="00E50855">
        <w:rPr>
          <w:rFonts w:ascii="Sakkal Majalla" w:hAnsi="Sakkal Majalla" w:cs="Sakkal Majalla"/>
          <w:b/>
          <w:bCs/>
          <w:sz w:val="32"/>
          <w:szCs w:val="32"/>
          <w:rtl/>
          <w:lang w:bidi="ar-TN"/>
        </w:rPr>
        <w:t xml:space="preserve"> </w:t>
      </w:r>
      <w:r w:rsidRPr="00E50855">
        <w:rPr>
          <w:rFonts w:ascii="Sakkal Majalla" w:hAnsi="Sakkal Majalla" w:cs="Sakkal Majalla" w:hint="cs"/>
          <w:b/>
          <w:bCs/>
          <w:sz w:val="32"/>
          <w:szCs w:val="32"/>
          <w:rtl/>
          <w:lang w:bidi="ar-TN"/>
        </w:rPr>
        <w:t>ال</w:t>
      </w:r>
      <w:r w:rsidRPr="00E50855">
        <w:rPr>
          <w:rFonts w:ascii="Sakkal Majalla" w:hAnsi="Sakkal Majalla" w:cs="Sakkal Majalla"/>
          <w:b/>
          <w:bCs/>
          <w:sz w:val="32"/>
          <w:szCs w:val="32"/>
          <w:rtl/>
          <w:lang w:bidi="ar-TN"/>
        </w:rPr>
        <w:t xml:space="preserve">تظلم لدى رئيس </w:t>
      </w:r>
      <w:r w:rsidRPr="00E50855">
        <w:rPr>
          <w:rFonts w:ascii="Sakkal Majalla" w:hAnsi="Sakkal Majalla" w:cs="Sakkal Majalla" w:hint="cs"/>
          <w:b/>
          <w:bCs/>
          <w:sz w:val="32"/>
          <w:szCs w:val="32"/>
          <w:rtl/>
          <w:lang w:bidi="ar-TN"/>
        </w:rPr>
        <w:t>الهيئة العليا المستقلة للاتصال السمعي و البصري</w:t>
      </w:r>
      <w:r w:rsidRPr="00E50855">
        <w:rPr>
          <w:rFonts w:ascii="Sakkal Majalla" w:hAnsi="Sakkal Majalla" w:cs="Sakkal Majalla"/>
          <w:b/>
          <w:bCs/>
          <w:sz w:val="32"/>
          <w:szCs w:val="32"/>
          <w:rtl/>
          <w:lang w:bidi="ar-TN"/>
        </w:rPr>
        <w:t xml:space="preserve"> </w:t>
      </w:r>
      <w:r w:rsidRPr="00E50855">
        <w:rPr>
          <w:rFonts w:ascii="Sakkal Majalla" w:hAnsi="Sakkal Majalla" w:cs="Sakkal Majalla" w:hint="cs"/>
          <w:b/>
          <w:bCs/>
          <w:sz w:val="32"/>
          <w:szCs w:val="32"/>
          <w:rtl/>
          <w:lang w:bidi="ar-TN"/>
        </w:rPr>
        <w:t>في</w:t>
      </w:r>
      <w:r w:rsidRPr="00E50855">
        <w:rPr>
          <w:rFonts w:ascii="Sakkal Majalla" w:hAnsi="Sakkal Majalla" w:cs="Sakkal Majalla"/>
          <w:b/>
          <w:bCs/>
          <w:sz w:val="32"/>
          <w:szCs w:val="32"/>
          <w:rtl/>
          <w:lang w:bidi="ar-TN"/>
        </w:rPr>
        <w:t xml:space="preserve"> أجل </w:t>
      </w:r>
      <w:r w:rsidRPr="00E50855">
        <w:rPr>
          <w:rFonts w:ascii="Sakkal Majalla" w:hAnsi="Sakkal Majalla" w:cs="Sakkal Majalla" w:hint="cs"/>
          <w:b/>
          <w:bCs/>
          <w:sz w:val="32"/>
          <w:szCs w:val="32"/>
          <w:rtl/>
          <w:lang w:bidi="ar-TN"/>
        </w:rPr>
        <w:t>أقصاه</w:t>
      </w:r>
      <w:r w:rsidRPr="00E50855">
        <w:rPr>
          <w:rFonts w:ascii="Sakkal Majalla" w:hAnsi="Sakkal Majalla" w:cs="Sakkal Majalla"/>
          <w:b/>
          <w:bCs/>
          <w:sz w:val="32"/>
          <w:szCs w:val="32"/>
          <w:rtl/>
          <w:lang w:bidi="ar-TN"/>
        </w:rPr>
        <w:t xml:space="preserve"> </w:t>
      </w:r>
      <w:r w:rsidRPr="00E50855">
        <w:rPr>
          <w:rFonts w:ascii="Sakkal Majalla" w:hAnsi="Sakkal Majalla" w:cs="Sakkal Majalla" w:hint="cs"/>
          <w:b/>
          <w:bCs/>
          <w:sz w:val="32"/>
          <w:szCs w:val="32"/>
          <w:rtl/>
          <w:lang w:bidi="ar-TN"/>
        </w:rPr>
        <w:t>عشرين</w:t>
      </w:r>
      <w:r w:rsidRPr="00E50855">
        <w:rPr>
          <w:rFonts w:ascii="Sakkal Majalla" w:hAnsi="Sakkal Majalla" w:cs="Sakkal Majalla"/>
          <w:b/>
          <w:bCs/>
          <w:sz w:val="32"/>
          <w:szCs w:val="32"/>
          <w:rtl/>
          <w:lang w:bidi="ar-TN"/>
        </w:rPr>
        <w:t xml:space="preserve"> (</w:t>
      </w:r>
      <w:r w:rsidRPr="00E50855">
        <w:rPr>
          <w:rFonts w:ascii="Sakkal Majalla" w:hAnsi="Sakkal Majalla" w:cs="Sakkal Majalla" w:hint="cs"/>
          <w:b/>
          <w:bCs/>
          <w:sz w:val="32"/>
          <w:szCs w:val="32"/>
          <w:rtl/>
          <w:lang w:bidi="ar-TN"/>
        </w:rPr>
        <w:t>20</w:t>
      </w:r>
      <w:r w:rsidRPr="00E50855">
        <w:rPr>
          <w:rFonts w:ascii="Sakkal Majalla" w:hAnsi="Sakkal Majalla" w:cs="Sakkal Majalla"/>
          <w:b/>
          <w:bCs/>
          <w:sz w:val="32"/>
          <w:szCs w:val="32"/>
          <w:rtl/>
          <w:lang w:bidi="ar-TN"/>
        </w:rPr>
        <w:t xml:space="preserve">) يوما التي تلي </w:t>
      </w:r>
      <w:r w:rsidRPr="00E50855">
        <w:rPr>
          <w:rFonts w:ascii="Sakkal Majalla" w:hAnsi="Sakkal Majalla" w:cs="Sakkal Majalla" w:hint="cs"/>
          <w:b/>
          <w:bCs/>
          <w:sz w:val="32"/>
          <w:szCs w:val="32"/>
          <w:rtl/>
          <w:lang w:bidi="ar-TN"/>
        </w:rPr>
        <w:t>الإعلام بال</w:t>
      </w:r>
      <w:r w:rsidRPr="00E50855">
        <w:rPr>
          <w:rFonts w:ascii="Sakkal Majalla" w:hAnsi="Sakkal Majalla" w:cs="Sakkal Majalla"/>
          <w:b/>
          <w:bCs/>
          <w:sz w:val="32"/>
          <w:szCs w:val="32"/>
          <w:rtl/>
          <w:lang w:bidi="ar-TN"/>
        </w:rPr>
        <w:t>قرار ويكون رئيس</w:t>
      </w:r>
      <w:r w:rsidRPr="00E50855">
        <w:rPr>
          <w:rFonts w:ascii="Sakkal Majalla" w:hAnsi="Sakkal Majalla" w:cs="Sakkal Majalla" w:hint="cs"/>
          <w:b/>
          <w:bCs/>
          <w:sz w:val="32"/>
          <w:szCs w:val="32"/>
          <w:rtl/>
          <w:lang w:bidi="ar-TN"/>
        </w:rPr>
        <w:t xml:space="preserve"> الهيئة</w:t>
      </w:r>
      <w:r w:rsidRPr="00E50855">
        <w:rPr>
          <w:rFonts w:ascii="Sakkal Majalla" w:hAnsi="Sakkal Majalla" w:cs="Sakkal Majalla"/>
          <w:b/>
          <w:bCs/>
          <w:sz w:val="32"/>
          <w:szCs w:val="32"/>
          <w:rtl/>
          <w:lang w:bidi="ar-TN"/>
        </w:rPr>
        <w:t xml:space="preserve"> مطالبا بالرد </w:t>
      </w:r>
      <w:r w:rsidRPr="00E50855">
        <w:rPr>
          <w:rFonts w:ascii="Sakkal Majalla" w:hAnsi="Sakkal Majalla" w:cs="Sakkal Majalla" w:hint="cs"/>
          <w:b/>
          <w:bCs/>
          <w:sz w:val="32"/>
          <w:szCs w:val="32"/>
          <w:rtl/>
          <w:lang w:bidi="ar-TN"/>
        </w:rPr>
        <w:t>في أقرب الآجال على أن لا يتجاوز ذلك أجلا أقصاه</w:t>
      </w:r>
      <w:r w:rsidRPr="00E50855">
        <w:rPr>
          <w:rFonts w:ascii="Sakkal Majalla" w:hAnsi="Sakkal Majalla" w:cs="Sakkal Majalla"/>
          <w:b/>
          <w:bCs/>
          <w:sz w:val="32"/>
          <w:szCs w:val="32"/>
          <w:rtl/>
          <w:lang w:bidi="ar-TN"/>
        </w:rPr>
        <w:t xml:space="preserve"> عشرة</w:t>
      </w:r>
      <w:r w:rsidRPr="00E50855">
        <w:rPr>
          <w:rFonts w:ascii="Sakkal Majalla" w:hAnsi="Sakkal Majalla" w:cs="Sakkal Majalla" w:hint="cs"/>
          <w:b/>
          <w:bCs/>
          <w:sz w:val="32"/>
          <w:szCs w:val="32"/>
          <w:rtl/>
          <w:lang w:bidi="ar-TN"/>
        </w:rPr>
        <w:t xml:space="preserve"> </w:t>
      </w:r>
      <w:r w:rsidRPr="00E50855">
        <w:rPr>
          <w:rFonts w:ascii="Sakkal Majalla" w:hAnsi="Sakkal Majalla" w:cs="Sakkal Majalla"/>
          <w:b/>
          <w:bCs/>
          <w:sz w:val="32"/>
          <w:szCs w:val="32"/>
          <w:rtl/>
          <w:lang w:bidi="ar-TN"/>
        </w:rPr>
        <w:t xml:space="preserve">(10) أيام </w:t>
      </w:r>
      <w:r w:rsidRPr="00E50855">
        <w:rPr>
          <w:rFonts w:ascii="Sakkal Majalla" w:hAnsi="Sakkal Majalla" w:cs="Sakkal Majalla" w:hint="cs"/>
          <w:b/>
          <w:bCs/>
          <w:sz w:val="32"/>
          <w:szCs w:val="32"/>
          <w:rtl/>
          <w:lang w:bidi="ar-TN"/>
        </w:rPr>
        <w:t xml:space="preserve">من </w:t>
      </w:r>
      <w:r w:rsidRPr="00E50855">
        <w:rPr>
          <w:rFonts w:ascii="Sakkal Majalla" w:hAnsi="Sakkal Majalla" w:cs="Sakkal Majalla"/>
          <w:b/>
          <w:bCs/>
          <w:sz w:val="32"/>
          <w:szCs w:val="32"/>
          <w:rtl/>
          <w:lang w:bidi="ar-TN"/>
        </w:rPr>
        <w:t xml:space="preserve">تاريخ </w:t>
      </w:r>
      <w:r w:rsidRPr="00E50855">
        <w:rPr>
          <w:rFonts w:ascii="Sakkal Majalla" w:hAnsi="Sakkal Majalla" w:cs="Sakkal Majalla" w:hint="cs"/>
          <w:b/>
          <w:bCs/>
          <w:sz w:val="32"/>
          <w:szCs w:val="32"/>
          <w:rtl/>
          <w:lang w:bidi="ar-TN"/>
        </w:rPr>
        <w:t>إيداع مطلب التظلّم ويعتبر عدم رد رئيس الهيئة خلال الأجل رفضا ضمنيا.</w:t>
      </w:r>
    </w:p>
    <w:p w:rsidR="001705F5" w:rsidRDefault="001705F5" w:rsidP="001705F5">
      <w:pPr>
        <w:pStyle w:val="Paragraphedeliste"/>
        <w:bidi/>
        <w:jc w:val="both"/>
        <w:rPr>
          <w:rFonts w:ascii="Sakkal Majalla" w:hAnsi="Sakkal Majalla" w:cs="Sakkal Majalla"/>
          <w:b/>
          <w:bCs/>
          <w:sz w:val="32"/>
          <w:szCs w:val="32"/>
          <w:lang w:bidi="ar-TN"/>
        </w:rPr>
      </w:pPr>
    </w:p>
    <w:p w:rsidR="0072776D" w:rsidRPr="001705F5" w:rsidRDefault="001705F5" w:rsidP="001705F5">
      <w:pPr>
        <w:pStyle w:val="Paragraphedeliste"/>
        <w:numPr>
          <w:ilvl w:val="0"/>
          <w:numId w:val="11"/>
        </w:numPr>
        <w:bidi/>
        <w:jc w:val="both"/>
        <w:rPr>
          <w:rFonts w:ascii="Sakkal Majalla" w:hAnsi="Sakkal Majalla" w:cs="Sakkal Majalla"/>
          <w:b/>
          <w:bCs/>
          <w:sz w:val="32"/>
          <w:szCs w:val="32"/>
          <w:lang w:bidi="ar-TN"/>
        </w:rPr>
      </w:pPr>
      <w:r w:rsidRPr="001705F5">
        <w:rPr>
          <w:rFonts w:ascii="Sakkal Majalla" w:hAnsi="Sakkal Majalla" w:cs="Sakkal Majalla" w:hint="cs"/>
          <w:b/>
          <w:bCs/>
          <w:sz w:val="32"/>
          <w:szCs w:val="32"/>
          <w:rtl/>
          <w:lang w:bidi="ar-TN"/>
        </w:rPr>
        <w:t xml:space="preserve">كما </w:t>
      </w:r>
      <w:r w:rsidR="00F32232" w:rsidRPr="001705F5">
        <w:rPr>
          <w:rFonts w:ascii="Sakkal Majalla" w:hAnsi="Sakkal Majalla" w:cs="Sakkal Majalla"/>
          <w:b/>
          <w:bCs/>
          <w:sz w:val="32"/>
          <w:szCs w:val="32"/>
          <w:rtl/>
          <w:lang w:bidi="ar-TN"/>
        </w:rPr>
        <w:t xml:space="preserve">يمكن لطالب </w:t>
      </w:r>
      <w:r w:rsidR="00F32232" w:rsidRPr="001705F5">
        <w:rPr>
          <w:rFonts w:ascii="Sakkal Majalla" w:hAnsi="Sakkal Majalla" w:cs="Sakkal Majalla" w:hint="cs"/>
          <w:b/>
          <w:bCs/>
          <w:sz w:val="32"/>
          <w:szCs w:val="32"/>
          <w:rtl/>
          <w:lang w:bidi="ar-TN"/>
        </w:rPr>
        <w:t xml:space="preserve">النفاذ الطعن مباشرة في </w:t>
      </w:r>
      <w:r>
        <w:rPr>
          <w:rFonts w:ascii="Sakkal Majalla" w:hAnsi="Sakkal Majalla" w:cs="Sakkal Majalla" w:hint="cs"/>
          <w:b/>
          <w:bCs/>
          <w:sz w:val="32"/>
          <w:szCs w:val="32"/>
          <w:rtl/>
          <w:lang w:bidi="ar-TN"/>
        </w:rPr>
        <w:t>ال</w:t>
      </w:r>
      <w:r w:rsidR="00F32232" w:rsidRPr="001705F5">
        <w:rPr>
          <w:rFonts w:ascii="Sakkal Majalla" w:hAnsi="Sakkal Majalla" w:cs="Sakkal Majalla" w:hint="cs"/>
          <w:b/>
          <w:bCs/>
          <w:sz w:val="32"/>
          <w:szCs w:val="32"/>
          <w:rtl/>
          <w:lang w:bidi="ar-TN"/>
        </w:rPr>
        <w:t xml:space="preserve">قرار </w:t>
      </w:r>
      <w:r w:rsidRPr="001705F5">
        <w:rPr>
          <w:rFonts w:ascii="Sakkal Majalla" w:hAnsi="Sakkal Majalla" w:cs="Sakkal Majalla" w:hint="cs"/>
          <w:b/>
          <w:bCs/>
          <w:sz w:val="32"/>
          <w:szCs w:val="32"/>
          <w:rtl/>
          <w:lang w:bidi="ar-TN"/>
        </w:rPr>
        <w:t>لدى هيئة النفاذ الى المعلومة.</w:t>
      </w:r>
    </w:p>
    <w:p w:rsidR="00F32232" w:rsidRPr="00E50855" w:rsidRDefault="00F32232" w:rsidP="00F32232">
      <w:pPr>
        <w:pStyle w:val="Paragraphedeliste"/>
        <w:bidi/>
        <w:jc w:val="both"/>
        <w:rPr>
          <w:rFonts w:ascii="Sakkal Majalla" w:hAnsi="Sakkal Majalla" w:cs="Sakkal Majalla"/>
          <w:b/>
          <w:bCs/>
          <w:sz w:val="32"/>
          <w:szCs w:val="32"/>
          <w:lang w:bidi="ar-TN"/>
        </w:rPr>
      </w:pPr>
    </w:p>
    <w:p w:rsidR="0072776D" w:rsidRPr="00E50855" w:rsidRDefault="0072776D" w:rsidP="001705F5">
      <w:pPr>
        <w:pStyle w:val="Paragraphedeliste"/>
        <w:numPr>
          <w:ilvl w:val="0"/>
          <w:numId w:val="11"/>
        </w:numPr>
        <w:bidi/>
        <w:jc w:val="both"/>
        <w:rPr>
          <w:rFonts w:ascii="Sakkal Majalla" w:hAnsi="Sakkal Majalla" w:cs="Sakkal Majalla"/>
          <w:b/>
          <w:bCs/>
          <w:sz w:val="32"/>
          <w:szCs w:val="32"/>
          <w:lang w:bidi="ar-TN"/>
        </w:rPr>
      </w:pPr>
      <w:r w:rsidRPr="00E50855">
        <w:rPr>
          <w:rFonts w:ascii="Sakkal Majalla" w:hAnsi="Sakkal Majalla" w:cs="Sakkal Majalla"/>
          <w:b/>
          <w:bCs/>
          <w:sz w:val="32"/>
          <w:szCs w:val="32"/>
          <w:rtl/>
          <w:lang w:bidi="ar-TN"/>
        </w:rPr>
        <w:t xml:space="preserve">يكون </w:t>
      </w:r>
      <w:r w:rsidR="00E50855">
        <w:rPr>
          <w:rFonts w:ascii="Sakkal Majalla" w:hAnsi="Sakkal Majalla" w:cs="Sakkal Majalla" w:hint="cs"/>
          <w:b/>
          <w:bCs/>
          <w:sz w:val="32"/>
          <w:szCs w:val="32"/>
          <w:rtl/>
          <w:lang w:bidi="ar-TN"/>
        </w:rPr>
        <w:t xml:space="preserve">مطلب </w:t>
      </w:r>
      <w:r w:rsidRPr="00E50855">
        <w:rPr>
          <w:rFonts w:ascii="Sakkal Majalla" w:hAnsi="Sakkal Majalla" w:cs="Sakkal Majalla"/>
          <w:b/>
          <w:bCs/>
          <w:sz w:val="32"/>
          <w:szCs w:val="32"/>
          <w:rtl/>
          <w:lang w:bidi="ar-TN"/>
        </w:rPr>
        <w:t>التظلم وفقا لنموذج متوفر بمقر الهيئة</w:t>
      </w:r>
      <w:r w:rsidR="001705F5">
        <w:rPr>
          <w:rFonts w:ascii="Sakkal Majalla" w:hAnsi="Sakkal Majalla" w:cs="Sakkal Majalla" w:hint="cs"/>
          <w:b/>
          <w:bCs/>
          <w:sz w:val="32"/>
          <w:szCs w:val="32"/>
          <w:rtl/>
          <w:lang w:bidi="ar-TN"/>
        </w:rPr>
        <w:t xml:space="preserve"> العليا المستقلة للاتصال السمعي والبصري</w:t>
      </w:r>
      <w:r w:rsidRPr="00E50855">
        <w:rPr>
          <w:rFonts w:ascii="Sakkal Majalla" w:hAnsi="Sakkal Majalla" w:cs="Sakkal Majalla"/>
          <w:b/>
          <w:bCs/>
          <w:sz w:val="32"/>
          <w:szCs w:val="32"/>
          <w:rtl/>
          <w:lang w:bidi="ar-TN"/>
        </w:rPr>
        <w:t xml:space="preserve"> أو ب</w:t>
      </w:r>
      <w:r w:rsidR="001705F5">
        <w:rPr>
          <w:rFonts w:ascii="Sakkal Majalla" w:hAnsi="Sakkal Majalla" w:cs="Sakkal Majalla" w:hint="cs"/>
          <w:b/>
          <w:bCs/>
          <w:sz w:val="32"/>
          <w:szCs w:val="32"/>
          <w:rtl/>
          <w:lang w:bidi="ar-TN"/>
        </w:rPr>
        <w:t>م</w:t>
      </w:r>
      <w:r w:rsidRPr="00E50855">
        <w:rPr>
          <w:rFonts w:ascii="Sakkal Majalla" w:hAnsi="Sakkal Majalla" w:cs="Sakkal Majalla"/>
          <w:b/>
          <w:bCs/>
          <w:sz w:val="32"/>
          <w:szCs w:val="32"/>
          <w:rtl/>
          <w:lang w:bidi="ar-TN"/>
        </w:rPr>
        <w:t>وقع</w:t>
      </w:r>
      <w:r w:rsidR="001705F5">
        <w:rPr>
          <w:rFonts w:ascii="Sakkal Majalla" w:hAnsi="Sakkal Majalla" w:cs="Sakkal Majalla" w:hint="cs"/>
          <w:b/>
          <w:bCs/>
          <w:sz w:val="32"/>
          <w:szCs w:val="32"/>
          <w:rtl/>
          <w:lang w:bidi="ar-TN"/>
        </w:rPr>
        <w:t>ها</w:t>
      </w:r>
      <w:r w:rsidRPr="00E50855">
        <w:rPr>
          <w:rFonts w:ascii="Sakkal Majalla" w:hAnsi="Sakkal Majalla" w:cs="Sakkal Majalla"/>
          <w:b/>
          <w:bCs/>
          <w:sz w:val="32"/>
          <w:szCs w:val="32"/>
          <w:rtl/>
          <w:lang w:bidi="ar-TN"/>
        </w:rPr>
        <w:t xml:space="preserve"> </w:t>
      </w:r>
      <w:r w:rsidR="00CA7D66" w:rsidRPr="00E50855">
        <w:rPr>
          <w:rFonts w:ascii="Sakkal Majalla" w:hAnsi="Sakkal Majalla" w:cs="Sakkal Majalla" w:hint="cs"/>
          <w:b/>
          <w:bCs/>
          <w:sz w:val="32"/>
          <w:szCs w:val="32"/>
          <w:rtl/>
          <w:lang w:bidi="ar-TN"/>
        </w:rPr>
        <w:t>الإلكتروني.</w:t>
      </w:r>
    </w:p>
    <w:p w:rsidR="00F32232" w:rsidRPr="00E50855" w:rsidRDefault="00F32232" w:rsidP="00F32232">
      <w:pPr>
        <w:pStyle w:val="Paragraphedeliste"/>
        <w:rPr>
          <w:rFonts w:ascii="Sakkal Majalla" w:hAnsi="Sakkal Majalla" w:cs="Sakkal Majalla"/>
          <w:b/>
          <w:bCs/>
          <w:sz w:val="32"/>
          <w:szCs w:val="32"/>
          <w:rtl/>
          <w:lang w:bidi="ar-TN"/>
        </w:rPr>
      </w:pPr>
    </w:p>
    <w:p w:rsidR="00F32232" w:rsidRDefault="00F32232" w:rsidP="00EE336E">
      <w:pPr>
        <w:pStyle w:val="Paragraphedeliste"/>
        <w:numPr>
          <w:ilvl w:val="0"/>
          <w:numId w:val="11"/>
        </w:numPr>
        <w:bidi/>
        <w:jc w:val="both"/>
        <w:rPr>
          <w:rFonts w:ascii="Sakkal Majalla" w:hAnsi="Sakkal Majalla" w:cs="Sakkal Majalla"/>
          <w:b/>
          <w:bCs/>
          <w:sz w:val="32"/>
          <w:szCs w:val="32"/>
          <w:lang w:bidi="ar-TN"/>
        </w:rPr>
      </w:pPr>
      <w:r w:rsidRPr="00E50855">
        <w:rPr>
          <w:rFonts w:ascii="Sakkal Majalla" w:hAnsi="Sakkal Majalla" w:cs="Sakkal Majalla" w:hint="cs"/>
          <w:b/>
          <w:bCs/>
          <w:sz w:val="32"/>
          <w:szCs w:val="32"/>
          <w:rtl/>
          <w:lang w:bidi="ar-TN"/>
        </w:rPr>
        <w:t xml:space="preserve">يمكن لطالب النفاذ </w:t>
      </w:r>
      <w:r w:rsidR="003F2F9A" w:rsidRPr="00E50855">
        <w:rPr>
          <w:rFonts w:ascii="Sakkal Majalla" w:hAnsi="Sakkal Majalla" w:cs="Sakkal Majalla" w:hint="cs"/>
          <w:b/>
          <w:bCs/>
          <w:sz w:val="32"/>
          <w:szCs w:val="32"/>
          <w:rtl/>
          <w:lang w:bidi="ar-TN"/>
        </w:rPr>
        <w:t xml:space="preserve">في صورة رفض مطلب التظلم من قبل رئيس الهيئة أو عند عدم ردّه خلال أجل </w:t>
      </w:r>
      <w:r w:rsidR="002A27FD" w:rsidRPr="00E50855">
        <w:rPr>
          <w:rFonts w:ascii="Sakkal Majalla" w:hAnsi="Sakkal Majalla" w:cs="Sakkal Majalla"/>
          <w:b/>
          <w:bCs/>
          <w:sz w:val="32"/>
          <w:szCs w:val="32"/>
          <w:rtl/>
          <w:lang w:bidi="ar-TN"/>
        </w:rPr>
        <w:t>عشرة</w:t>
      </w:r>
      <w:r w:rsidR="002A27FD" w:rsidRPr="00E50855">
        <w:rPr>
          <w:rFonts w:ascii="Sakkal Majalla" w:hAnsi="Sakkal Majalla" w:cs="Sakkal Majalla" w:hint="cs"/>
          <w:b/>
          <w:bCs/>
          <w:sz w:val="32"/>
          <w:szCs w:val="32"/>
          <w:rtl/>
          <w:lang w:bidi="ar-TN"/>
        </w:rPr>
        <w:t xml:space="preserve"> </w:t>
      </w:r>
      <w:r w:rsidR="002A27FD" w:rsidRPr="00E50855">
        <w:rPr>
          <w:rFonts w:ascii="Sakkal Majalla" w:hAnsi="Sakkal Majalla" w:cs="Sakkal Majalla"/>
          <w:b/>
          <w:bCs/>
          <w:sz w:val="32"/>
          <w:szCs w:val="32"/>
          <w:rtl/>
          <w:lang w:bidi="ar-TN"/>
        </w:rPr>
        <w:t>(10) أيام</w:t>
      </w:r>
      <w:r w:rsidR="002A27FD" w:rsidRPr="00E50855">
        <w:rPr>
          <w:rFonts w:ascii="Sakkal Majalla" w:hAnsi="Sakkal Majalla" w:cs="Sakkal Majalla" w:hint="cs"/>
          <w:b/>
          <w:bCs/>
          <w:sz w:val="32"/>
          <w:szCs w:val="32"/>
          <w:rtl/>
          <w:lang w:bidi="ar-TN"/>
        </w:rPr>
        <w:t xml:space="preserve"> من </w:t>
      </w:r>
      <w:r w:rsidR="002A27FD" w:rsidRPr="00E50855">
        <w:rPr>
          <w:rFonts w:ascii="Sakkal Majalla" w:hAnsi="Sakkal Majalla" w:cs="Sakkal Majalla"/>
          <w:b/>
          <w:bCs/>
          <w:sz w:val="32"/>
          <w:szCs w:val="32"/>
          <w:rtl/>
          <w:lang w:bidi="ar-TN"/>
        </w:rPr>
        <w:t xml:space="preserve">تاريخ </w:t>
      </w:r>
      <w:r w:rsidR="00EE336E">
        <w:rPr>
          <w:rFonts w:ascii="Sakkal Majalla" w:hAnsi="Sakkal Majalla" w:cs="Sakkal Majalla" w:hint="cs"/>
          <w:b/>
          <w:bCs/>
          <w:sz w:val="32"/>
          <w:szCs w:val="32"/>
          <w:rtl/>
          <w:lang w:bidi="ar-TN"/>
        </w:rPr>
        <w:t>توصله بالمطلب</w:t>
      </w:r>
      <w:r w:rsidR="002A27FD" w:rsidRPr="00E50855">
        <w:rPr>
          <w:rFonts w:ascii="Sakkal Majalla" w:hAnsi="Sakkal Majalla" w:cs="Sakkal Majalla" w:hint="cs"/>
          <w:b/>
          <w:bCs/>
          <w:sz w:val="32"/>
          <w:szCs w:val="32"/>
          <w:rtl/>
          <w:lang w:bidi="ar-TN"/>
        </w:rPr>
        <w:t xml:space="preserve"> </w:t>
      </w:r>
      <w:r w:rsidR="003F2F9A" w:rsidRPr="00E50855">
        <w:rPr>
          <w:rFonts w:ascii="Sakkal Majalla" w:hAnsi="Sakkal Majalla" w:cs="Sakkal Majalla" w:hint="cs"/>
          <w:b/>
          <w:bCs/>
          <w:sz w:val="32"/>
          <w:szCs w:val="32"/>
          <w:rtl/>
          <w:lang w:bidi="ar-TN"/>
        </w:rPr>
        <w:t>أن يطعن فيه</w:t>
      </w:r>
      <w:r w:rsidR="003F2F9A" w:rsidRPr="00E50855">
        <w:rPr>
          <w:rFonts w:ascii="Sakkal Majalla" w:hAnsi="Sakkal Majalla" w:cs="Sakkal Majalla"/>
          <w:b/>
          <w:bCs/>
          <w:sz w:val="32"/>
          <w:szCs w:val="32"/>
          <w:rtl/>
          <w:lang w:bidi="ar-TN"/>
        </w:rPr>
        <w:t xml:space="preserve"> أمام </w:t>
      </w:r>
      <w:r w:rsidR="001705F5" w:rsidRPr="001705F5">
        <w:rPr>
          <w:rFonts w:ascii="Sakkal Majalla" w:hAnsi="Sakkal Majalla" w:cs="Sakkal Majalla" w:hint="cs"/>
          <w:b/>
          <w:bCs/>
          <w:sz w:val="32"/>
          <w:szCs w:val="32"/>
          <w:rtl/>
          <w:lang w:bidi="ar-TN"/>
        </w:rPr>
        <w:t>هيئة النفاذ الى المعلومة</w:t>
      </w:r>
      <w:r w:rsidR="001705F5" w:rsidRPr="00E50855">
        <w:rPr>
          <w:rFonts w:ascii="Sakkal Majalla" w:hAnsi="Sakkal Majalla" w:cs="Sakkal Majalla" w:hint="cs"/>
          <w:b/>
          <w:bCs/>
          <w:sz w:val="32"/>
          <w:szCs w:val="32"/>
          <w:rtl/>
          <w:lang w:bidi="ar-TN"/>
        </w:rPr>
        <w:t xml:space="preserve"> </w:t>
      </w:r>
      <w:r w:rsidR="003F2F9A" w:rsidRPr="00E50855">
        <w:rPr>
          <w:rFonts w:ascii="Sakkal Majalla" w:hAnsi="Sakkal Majalla" w:cs="Sakkal Majalla" w:hint="cs"/>
          <w:b/>
          <w:bCs/>
          <w:sz w:val="32"/>
          <w:szCs w:val="32"/>
          <w:rtl/>
          <w:lang w:bidi="ar-TN"/>
        </w:rPr>
        <w:t>في أجل لا يتجاوز العشرين (20) يوما من تاريخ بلوغ قرار الرفض أو من تاريخ الرفض الضمني.</w:t>
      </w:r>
    </w:p>
    <w:p w:rsidR="001705F5" w:rsidRDefault="001705F5" w:rsidP="0014403F">
      <w:pPr>
        <w:bidi/>
        <w:jc w:val="both"/>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 xml:space="preserve">وتبت الهيئة في الدعوى في اقرب الآجال الممكنة على ان لا يتجاوز ذلك اجلا اقصاه خمسة واربعون </w:t>
      </w:r>
      <w:r w:rsidR="0014403F" w:rsidRPr="00E50855">
        <w:rPr>
          <w:rFonts w:ascii="Sakkal Majalla" w:hAnsi="Sakkal Majalla" w:cs="Sakkal Majalla" w:hint="cs"/>
          <w:b/>
          <w:bCs/>
          <w:sz w:val="32"/>
          <w:szCs w:val="32"/>
          <w:rtl/>
          <w:lang w:bidi="ar-TN"/>
        </w:rPr>
        <w:t>(</w:t>
      </w:r>
      <w:r w:rsidR="0014403F">
        <w:rPr>
          <w:rFonts w:ascii="Sakkal Majalla" w:hAnsi="Sakkal Majalla" w:cs="Sakkal Majalla" w:hint="cs"/>
          <w:b/>
          <w:bCs/>
          <w:sz w:val="32"/>
          <w:szCs w:val="32"/>
          <w:rtl/>
          <w:lang w:bidi="ar-TN"/>
        </w:rPr>
        <w:t>45</w:t>
      </w:r>
      <w:r w:rsidR="0014403F" w:rsidRPr="00E50855">
        <w:rPr>
          <w:rFonts w:ascii="Sakkal Majalla" w:hAnsi="Sakkal Majalla" w:cs="Sakkal Majalla" w:hint="cs"/>
          <w:b/>
          <w:bCs/>
          <w:sz w:val="32"/>
          <w:szCs w:val="32"/>
          <w:rtl/>
          <w:lang w:bidi="ar-TN"/>
        </w:rPr>
        <w:t>)</w:t>
      </w:r>
      <w:r w:rsidR="0014403F">
        <w:rPr>
          <w:rFonts w:ascii="Sakkal Majalla" w:hAnsi="Sakkal Majalla" w:cs="Sakkal Majalla" w:hint="cs"/>
          <w:b/>
          <w:bCs/>
          <w:sz w:val="32"/>
          <w:szCs w:val="32"/>
          <w:rtl/>
          <w:lang w:bidi="ar-TN"/>
        </w:rPr>
        <w:t xml:space="preserve"> </w:t>
      </w:r>
      <w:r>
        <w:rPr>
          <w:rFonts w:ascii="Sakkal Majalla" w:hAnsi="Sakkal Majalla" w:cs="Sakkal Majalla" w:hint="cs"/>
          <w:b/>
          <w:bCs/>
          <w:sz w:val="32"/>
          <w:szCs w:val="32"/>
          <w:rtl/>
          <w:lang w:bidi="ar-TN"/>
        </w:rPr>
        <w:t>يوما من تاريخ توصلها بمطلب الطعن ويكون قرارها ملزما.</w:t>
      </w:r>
    </w:p>
    <w:p w:rsidR="001705F5" w:rsidRDefault="001705F5" w:rsidP="001705F5">
      <w:pPr>
        <w:bidi/>
        <w:jc w:val="both"/>
        <w:rPr>
          <w:rFonts w:ascii="Sakkal Majalla" w:hAnsi="Sakkal Majalla" w:cs="Sakkal Majalla"/>
          <w:b/>
          <w:bCs/>
          <w:sz w:val="32"/>
          <w:szCs w:val="32"/>
          <w:rtl/>
          <w:lang w:bidi="ar-TN"/>
        </w:rPr>
      </w:pPr>
    </w:p>
    <w:p w:rsidR="001705F5" w:rsidRPr="001705F5" w:rsidRDefault="001705F5" w:rsidP="0014403F">
      <w:pPr>
        <w:pStyle w:val="Paragraphedeliste"/>
        <w:numPr>
          <w:ilvl w:val="0"/>
          <w:numId w:val="11"/>
        </w:numPr>
        <w:bidi/>
        <w:jc w:val="both"/>
        <w:rPr>
          <w:rFonts w:ascii="Sakkal Majalla" w:hAnsi="Sakkal Majalla" w:cs="Sakkal Majalla"/>
          <w:b/>
          <w:bCs/>
          <w:sz w:val="32"/>
          <w:szCs w:val="32"/>
          <w:lang w:bidi="ar-TN"/>
        </w:rPr>
      </w:pPr>
      <w:r w:rsidRPr="00E50855">
        <w:rPr>
          <w:rFonts w:ascii="Sakkal Majalla" w:hAnsi="Sakkal Majalla" w:cs="Sakkal Majalla" w:hint="cs"/>
          <w:b/>
          <w:bCs/>
          <w:sz w:val="32"/>
          <w:szCs w:val="32"/>
          <w:rtl/>
          <w:lang w:bidi="ar-TN"/>
        </w:rPr>
        <w:t>يمكن لطالب النفاذ</w:t>
      </w:r>
      <w:r>
        <w:rPr>
          <w:rFonts w:ascii="Sakkal Majalla" w:hAnsi="Sakkal Majalla" w:cs="Sakkal Majalla" w:hint="cs"/>
          <w:b/>
          <w:bCs/>
          <w:sz w:val="32"/>
          <w:szCs w:val="32"/>
          <w:rtl/>
          <w:lang w:bidi="ar-TN"/>
        </w:rPr>
        <w:t xml:space="preserve"> او لل</w:t>
      </w:r>
      <w:r w:rsidRPr="00E50855">
        <w:rPr>
          <w:rFonts w:ascii="Sakkal Majalla" w:hAnsi="Sakkal Majalla" w:cs="Sakkal Majalla" w:hint="cs"/>
          <w:b/>
          <w:bCs/>
          <w:sz w:val="32"/>
          <w:szCs w:val="32"/>
          <w:rtl/>
          <w:lang w:bidi="ar-TN"/>
        </w:rPr>
        <w:t>هيئة العليا المستقلة للاتصال السمعي و البصري</w:t>
      </w:r>
      <w:r>
        <w:rPr>
          <w:rFonts w:ascii="Sakkal Majalla" w:hAnsi="Sakkal Majalla" w:cs="Sakkal Majalla" w:hint="cs"/>
          <w:b/>
          <w:bCs/>
          <w:sz w:val="32"/>
          <w:szCs w:val="32"/>
          <w:rtl/>
          <w:lang w:bidi="ar-TN"/>
        </w:rPr>
        <w:t xml:space="preserve"> الطعن في قرار هيئة النفاذ الى المعلومة استئنافيا امام المحكمة الادارية في أجل ثلاثين </w:t>
      </w:r>
      <w:r w:rsidR="0014403F" w:rsidRPr="00E50855">
        <w:rPr>
          <w:rFonts w:ascii="Sakkal Majalla" w:hAnsi="Sakkal Majalla" w:cs="Sakkal Majalla" w:hint="cs"/>
          <w:b/>
          <w:bCs/>
          <w:sz w:val="32"/>
          <w:szCs w:val="32"/>
          <w:rtl/>
          <w:lang w:bidi="ar-TN"/>
        </w:rPr>
        <w:t>(</w:t>
      </w:r>
      <w:r w:rsidR="0014403F">
        <w:rPr>
          <w:rFonts w:ascii="Sakkal Majalla" w:hAnsi="Sakkal Majalla" w:cs="Sakkal Majalla" w:hint="cs"/>
          <w:b/>
          <w:bCs/>
          <w:sz w:val="32"/>
          <w:szCs w:val="32"/>
          <w:rtl/>
          <w:lang w:bidi="ar-TN"/>
        </w:rPr>
        <w:t>3</w:t>
      </w:r>
      <w:r w:rsidR="0014403F" w:rsidRPr="00E50855">
        <w:rPr>
          <w:rFonts w:ascii="Sakkal Majalla" w:hAnsi="Sakkal Majalla" w:cs="Sakkal Majalla" w:hint="cs"/>
          <w:b/>
          <w:bCs/>
          <w:sz w:val="32"/>
          <w:szCs w:val="32"/>
          <w:rtl/>
          <w:lang w:bidi="ar-TN"/>
        </w:rPr>
        <w:t>0)</w:t>
      </w:r>
      <w:r w:rsidR="0014403F">
        <w:rPr>
          <w:rFonts w:ascii="Sakkal Majalla" w:hAnsi="Sakkal Majalla" w:cs="Sakkal Majalla" w:hint="cs"/>
          <w:b/>
          <w:bCs/>
          <w:sz w:val="32"/>
          <w:szCs w:val="32"/>
          <w:rtl/>
          <w:lang w:bidi="ar-TN"/>
        </w:rPr>
        <w:t xml:space="preserve"> </w:t>
      </w:r>
      <w:r>
        <w:rPr>
          <w:rFonts w:ascii="Sakkal Majalla" w:hAnsi="Sakkal Majalla" w:cs="Sakkal Majalla" w:hint="cs"/>
          <w:b/>
          <w:bCs/>
          <w:sz w:val="32"/>
          <w:szCs w:val="32"/>
          <w:rtl/>
          <w:lang w:bidi="ar-TN"/>
        </w:rPr>
        <w:t>يوما</w:t>
      </w:r>
      <w:r w:rsidR="00EE336E">
        <w:rPr>
          <w:rFonts w:ascii="Sakkal Majalla" w:hAnsi="Sakkal Majalla" w:cs="Sakkal Majalla" w:hint="cs"/>
          <w:b/>
          <w:bCs/>
          <w:sz w:val="32"/>
          <w:szCs w:val="32"/>
          <w:rtl/>
          <w:lang w:bidi="ar-TN"/>
        </w:rPr>
        <w:t xml:space="preserve"> من تاريخ الاعلام به.</w:t>
      </w:r>
    </w:p>
    <w:p w:rsidR="00AB43BB" w:rsidRPr="0072776D" w:rsidRDefault="00AB43BB" w:rsidP="0072776D">
      <w:pPr>
        <w:jc w:val="both"/>
        <w:rPr>
          <w:sz w:val="40"/>
          <w:szCs w:val="40"/>
        </w:rPr>
      </w:pPr>
    </w:p>
    <w:sectPr w:rsidR="00AB43BB" w:rsidRPr="0072776D" w:rsidSect="003F2F9A">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0A8" w:rsidRDefault="00B460A8" w:rsidP="003F2F9A">
      <w:r>
        <w:separator/>
      </w:r>
    </w:p>
  </w:endnote>
  <w:endnote w:type="continuationSeparator" w:id="0">
    <w:p w:rsidR="00B460A8" w:rsidRDefault="00B460A8" w:rsidP="003F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65599"/>
      <w:docPartObj>
        <w:docPartGallery w:val="Page Numbers (Bottom of Page)"/>
        <w:docPartUnique/>
      </w:docPartObj>
    </w:sdtPr>
    <w:sdtEndPr/>
    <w:sdtContent>
      <w:p w:rsidR="003F2F9A" w:rsidRDefault="003F2F9A">
        <w:pPr>
          <w:pStyle w:val="Pieddepage"/>
          <w:jc w:val="center"/>
        </w:pPr>
        <w:r>
          <w:fldChar w:fldCharType="begin"/>
        </w:r>
        <w:r>
          <w:instrText>PAGE   \* MERGEFORMAT</w:instrText>
        </w:r>
        <w:r>
          <w:fldChar w:fldCharType="separate"/>
        </w:r>
        <w:r w:rsidR="008655DD">
          <w:rPr>
            <w:noProof/>
          </w:rPr>
          <w:t>3</w:t>
        </w:r>
        <w:r>
          <w:fldChar w:fldCharType="end"/>
        </w:r>
      </w:p>
    </w:sdtContent>
  </w:sdt>
  <w:p w:rsidR="003F2F9A" w:rsidRDefault="003F2F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0A8" w:rsidRDefault="00B460A8" w:rsidP="003F2F9A">
      <w:r>
        <w:separator/>
      </w:r>
    </w:p>
  </w:footnote>
  <w:footnote w:type="continuationSeparator" w:id="0">
    <w:p w:rsidR="00B460A8" w:rsidRDefault="00B460A8" w:rsidP="003F2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035"/>
    <w:multiLevelType w:val="hybridMultilevel"/>
    <w:tmpl w:val="07407B5E"/>
    <w:lvl w:ilvl="0" w:tplc="BC1C1C1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5692153"/>
    <w:multiLevelType w:val="hybridMultilevel"/>
    <w:tmpl w:val="F3828896"/>
    <w:lvl w:ilvl="0" w:tplc="DEE49302">
      <w:start w:val="1"/>
      <w:numFmt w:val="decimal"/>
      <w:lvlText w:val="%1-"/>
      <w:lvlJc w:val="left"/>
      <w:pPr>
        <w:ind w:left="720" w:hanging="360"/>
      </w:pPr>
      <w:rPr>
        <w:rFonts w:ascii="Sakkal Majalla" w:eastAsiaTheme="minorEastAsia" w:hAnsi="Sakkal Majalla" w:cs="Sakkal Majalla"/>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FA3119"/>
    <w:multiLevelType w:val="hybridMultilevel"/>
    <w:tmpl w:val="D3A4FB6C"/>
    <w:lvl w:ilvl="0" w:tplc="3E2C6E7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E99192C"/>
    <w:multiLevelType w:val="hybridMultilevel"/>
    <w:tmpl w:val="256CEB9E"/>
    <w:lvl w:ilvl="0" w:tplc="ED325BD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C4F2F57"/>
    <w:multiLevelType w:val="hybridMultilevel"/>
    <w:tmpl w:val="5F280BD6"/>
    <w:lvl w:ilvl="0" w:tplc="0BC83F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FF2400D"/>
    <w:multiLevelType w:val="hybridMultilevel"/>
    <w:tmpl w:val="B4DE5F0C"/>
    <w:lvl w:ilvl="0" w:tplc="7D6E50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F627ED9"/>
    <w:multiLevelType w:val="hybridMultilevel"/>
    <w:tmpl w:val="030C572E"/>
    <w:lvl w:ilvl="0" w:tplc="4B14CE7C">
      <w:start w:val="1"/>
      <w:numFmt w:val="bullet"/>
      <w:lvlText w:val="-"/>
      <w:lvlJc w:val="left"/>
      <w:pPr>
        <w:ind w:left="1080" w:hanging="360"/>
      </w:pPr>
      <w:rPr>
        <w:rFonts w:ascii="Times New Roman" w:eastAsiaTheme="minorEastAsia"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69470B59"/>
    <w:multiLevelType w:val="hybridMultilevel"/>
    <w:tmpl w:val="393C0D8C"/>
    <w:lvl w:ilvl="0" w:tplc="CA8E478C">
      <w:start w:val="10"/>
      <w:numFmt w:val="decimal"/>
      <w:lvlText w:val="%1"/>
      <w:lvlJc w:val="left"/>
      <w:pPr>
        <w:ind w:left="1215" w:hanging="360"/>
      </w:pPr>
      <w:rPr>
        <w:rFonts w:hint="default"/>
      </w:rPr>
    </w:lvl>
    <w:lvl w:ilvl="1" w:tplc="040C0019" w:tentative="1">
      <w:start w:val="1"/>
      <w:numFmt w:val="lowerLetter"/>
      <w:lvlText w:val="%2."/>
      <w:lvlJc w:val="left"/>
      <w:pPr>
        <w:ind w:left="1935" w:hanging="360"/>
      </w:pPr>
    </w:lvl>
    <w:lvl w:ilvl="2" w:tplc="040C001B" w:tentative="1">
      <w:start w:val="1"/>
      <w:numFmt w:val="lowerRoman"/>
      <w:lvlText w:val="%3."/>
      <w:lvlJc w:val="right"/>
      <w:pPr>
        <w:ind w:left="2655" w:hanging="180"/>
      </w:pPr>
    </w:lvl>
    <w:lvl w:ilvl="3" w:tplc="040C000F" w:tentative="1">
      <w:start w:val="1"/>
      <w:numFmt w:val="decimal"/>
      <w:lvlText w:val="%4."/>
      <w:lvlJc w:val="left"/>
      <w:pPr>
        <w:ind w:left="3375" w:hanging="360"/>
      </w:pPr>
    </w:lvl>
    <w:lvl w:ilvl="4" w:tplc="040C0019" w:tentative="1">
      <w:start w:val="1"/>
      <w:numFmt w:val="lowerLetter"/>
      <w:lvlText w:val="%5."/>
      <w:lvlJc w:val="left"/>
      <w:pPr>
        <w:ind w:left="4095" w:hanging="360"/>
      </w:pPr>
    </w:lvl>
    <w:lvl w:ilvl="5" w:tplc="040C001B" w:tentative="1">
      <w:start w:val="1"/>
      <w:numFmt w:val="lowerRoman"/>
      <w:lvlText w:val="%6."/>
      <w:lvlJc w:val="right"/>
      <w:pPr>
        <w:ind w:left="4815" w:hanging="180"/>
      </w:pPr>
    </w:lvl>
    <w:lvl w:ilvl="6" w:tplc="040C000F" w:tentative="1">
      <w:start w:val="1"/>
      <w:numFmt w:val="decimal"/>
      <w:lvlText w:val="%7."/>
      <w:lvlJc w:val="left"/>
      <w:pPr>
        <w:ind w:left="5535" w:hanging="360"/>
      </w:pPr>
    </w:lvl>
    <w:lvl w:ilvl="7" w:tplc="040C0019" w:tentative="1">
      <w:start w:val="1"/>
      <w:numFmt w:val="lowerLetter"/>
      <w:lvlText w:val="%8."/>
      <w:lvlJc w:val="left"/>
      <w:pPr>
        <w:ind w:left="6255" w:hanging="360"/>
      </w:pPr>
    </w:lvl>
    <w:lvl w:ilvl="8" w:tplc="040C001B" w:tentative="1">
      <w:start w:val="1"/>
      <w:numFmt w:val="lowerRoman"/>
      <w:lvlText w:val="%9."/>
      <w:lvlJc w:val="right"/>
      <w:pPr>
        <w:ind w:left="6975" w:hanging="180"/>
      </w:pPr>
    </w:lvl>
  </w:abstractNum>
  <w:abstractNum w:abstractNumId="8">
    <w:nsid w:val="70CB5A24"/>
    <w:multiLevelType w:val="hybridMultilevel"/>
    <w:tmpl w:val="60C49984"/>
    <w:lvl w:ilvl="0" w:tplc="E17CE0C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AA44211"/>
    <w:multiLevelType w:val="hybridMultilevel"/>
    <w:tmpl w:val="D0D6405C"/>
    <w:lvl w:ilvl="0" w:tplc="58F4FA8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ACE7B5C"/>
    <w:multiLevelType w:val="hybridMultilevel"/>
    <w:tmpl w:val="68BECA48"/>
    <w:lvl w:ilvl="0" w:tplc="DB307E92">
      <w:start w:val="1"/>
      <w:numFmt w:val="decimal"/>
      <w:lvlText w:val="%1-"/>
      <w:lvlJc w:val="left"/>
      <w:pPr>
        <w:ind w:left="720" w:hanging="360"/>
      </w:pPr>
      <w:rPr>
        <w:rFonts w:ascii="Sakkal Majalla" w:eastAsiaTheme="minorEastAsia" w:hAnsi="Sakkal Majalla" w:cs="Sakkal Majall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0"/>
  </w:num>
  <w:num w:numId="5">
    <w:abstractNumId w:val="9"/>
  </w:num>
  <w:num w:numId="6">
    <w:abstractNumId w:val="10"/>
  </w:num>
  <w:num w:numId="7">
    <w:abstractNumId w:val="3"/>
  </w:num>
  <w:num w:numId="8">
    <w:abstractNumId w:val="2"/>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76D"/>
    <w:rsid w:val="00001719"/>
    <w:rsid w:val="00066927"/>
    <w:rsid w:val="000C0397"/>
    <w:rsid w:val="000C5E3B"/>
    <w:rsid w:val="000E099D"/>
    <w:rsid w:val="00111DE9"/>
    <w:rsid w:val="0014403F"/>
    <w:rsid w:val="00144259"/>
    <w:rsid w:val="00144DAC"/>
    <w:rsid w:val="001550A8"/>
    <w:rsid w:val="001705F5"/>
    <w:rsid w:val="001A3CC6"/>
    <w:rsid w:val="001A41D7"/>
    <w:rsid w:val="001C72BB"/>
    <w:rsid w:val="002A27FD"/>
    <w:rsid w:val="002C0F52"/>
    <w:rsid w:val="002F504A"/>
    <w:rsid w:val="00392D9E"/>
    <w:rsid w:val="003B7CD6"/>
    <w:rsid w:val="003F2F9A"/>
    <w:rsid w:val="00475F26"/>
    <w:rsid w:val="004A14D7"/>
    <w:rsid w:val="0055215C"/>
    <w:rsid w:val="00556CF0"/>
    <w:rsid w:val="00633B73"/>
    <w:rsid w:val="006B5AF6"/>
    <w:rsid w:val="00724887"/>
    <w:rsid w:val="0072776D"/>
    <w:rsid w:val="00744758"/>
    <w:rsid w:val="007A2790"/>
    <w:rsid w:val="00805288"/>
    <w:rsid w:val="0085260C"/>
    <w:rsid w:val="008618DB"/>
    <w:rsid w:val="008655DD"/>
    <w:rsid w:val="008F4283"/>
    <w:rsid w:val="009465FD"/>
    <w:rsid w:val="009832EB"/>
    <w:rsid w:val="009C5A5E"/>
    <w:rsid w:val="009D53AA"/>
    <w:rsid w:val="009D7F0B"/>
    <w:rsid w:val="00A630AF"/>
    <w:rsid w:val="00A812E2"/>
    <w:rsid w:val="00AB43BB"/>
    <w:rsid w:val="00B270F2"/>
    <w:rsid w:val="00B460A8"/>
    <w:rsid w:val="00BA2E44"/>
    <w:rsid w:val="00C251A4"/>
    <w:rsid w:val="00C415BC"/>
    <w:rsid w:val="00C42E02"/>
    <w:rsid w:val="00C930DF"/>
    <w:rsid w:val="00CA7D66"/>
    <w:rsid w:val="00CB05C0"/>
    <w:rsid w:val="00CC0AED"/>
    <w:rsid w:val="00D071CC"/>
    <w:rsid w:val="00DB47CC"/>
    <w:rsid w:val="00E50855"/>
    <w:rsid w:val="00E73F53"/>
    <w:rsid w:val="00E77B34"/>
    <w:rsid w:val="00EB423D"/>
    <w:rsid w:val="00EE336E"/>
    <w:rsid w:val="00EF6518"/>
    <w:rsid w:val="00F32232"/>
    <w:rsid w:val="00F55B94"/>
    <w:rsid w:val="00F70C22"/>
    <w:rsid w:val="00F911B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76D"/>
    <w:pPr>
      <w:spacing w:after="0" w:line="240" w:lineRule="auto"/>
    </w:pPr>
    <w:rPr>
      <w:rFonts w:ascii="Times New Roman" w:eastAsiaTheme="minorEastAsia"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2776D"/>
  </w:style>
  <w:style w:type="character" w:customStyle="1" w:styleId="7oe">
    <w:name w:val="_7oe"/>
    <w:basedOn w:val="Policepardfaut"/>
    <w:rsid w:val="0072776D"/>
  </w:style>
  <w:style w:type="paragraph" w:styleId="Textedebulles">
    <w:name w:val="Balloon Text"/>
    <w:basedOn w:val="Normal"/>
    <w:link w:val="TextedebullesCar"/>
    <w:uiPriority w:val="99"/>
    <w:semiHidden/>
    <w:unhideWhenUsed/>
    <w:rsid w:val="0072776D"/>
    <w:rPr>
      <w:rFonts w:ascii="Tahoma" w:hAnsi="Tahoma" w:cs="Tahoma"/>
      <w:sz w:val="16"/>
      <w:szCs w:val="16"/>
    </w:rPr>
  </w:style>
  <w:style w:type="character" w:customStyle="1" w:styleId="TextedebullesCar">
    <w:name w:val="Texte de bulles Car"/>
    <w:basedOn w:val="Policepardfaut"/>
    <w:link w:val="Textedebulles"/>
    <w:uiPriority w:val="99"/>
    <w:semiHidden/>
    <w:rsid w:val="0072776D"/>
    <w:rPr>
      <w:rFonts w:ascii="Tahoma" w:hAnsi="Tahoma" w:cs="Tahoma"/>
      <w:sz w:val="16"/>
      <w:szCs w:val="16"/>
    </w:rPr>
  </w:style>
  <w:style w:type="paragraph" w:styleId="Paragraphedeliste">
    <w:name w:val="List Paragraph"/>
    <w:basedOn w:val="Normal"/>
    <w:uiPriority w:val="34"/>
    <w:qFormat/>
    <w:rsid w:val="0072776D"/>
    <w:pPr>
      <w:ind w:left="720"/>
      <w:contextualSpacing/>
    </w:pPr>
  </w:style>
  <w:style w:type="character" w:styleId="Lienhypertexte">
    <w:name w:val="Hyperlink"/>
    <w:basedOn w:val="Policepardfaut"/>
    <w:uiPriority w:val="99"/>
    <w:unhideWhenUsed/>
    <w:rsid w:val="0072776D"/>
    <w:rPr>
      <w:color w:val="0000FF" w:themeColor="hyperlink"/>
      <w:u w:val="single"/>
    </w:rPr>
  </w:style>
  <w:style w:type="paragraph" w:styleId="En-tte">
    <w:name w:val="header"/>
    <w:basedOn w:val="Normal"/>
    <w:link w:val="En-tteCar"/>
    <w:uiPriority w:val="99"/>
    <w:unhideWhenUsed/>
    <w:rsid w:val="003F2F9A"/>
    <w:pPr>
      <w:tabs>
        <w:tab w:val="center" w:pos="4536"/>
        <w:tab w:val="right" w:pos="9072"/>
      </w:tabs>
    </w:pPr>
  </w:style>
  <w:style w:type="character" w:customStyle="1" w:styleId="En-tteCar">
    <w:name w:val="En-tête Car"/>
    <w:basedOn w:val="Policepardfaut"/>
    <w:link w:val="En-tte"/>
    <w:uiPriority w:val="99"/>
    <w:rsid w:val="003F2F9A"/>
    <w:rPr>
      <w:rFonts w:ascii="Times New Roman" w:eastAsiaTheme="minorEastAsia" w:hAnsi="Times New Roman" w:cs="Times New Roman"/>
      <w:sz w:val="24"/>
      <w:szCs w:val="24"/>
    </w:rPr>
  </w:style>
  <w:style w:type="paragraph" w:styleId="Pieddepage">
    <w:name w:val="footer"/>
    <w:basedOn w:val="Normal"/>
    <w:link w:val="PieddepageCar"/>
    <w:uiPriority w:val="99"/>
    <w:unhideWhenUsed/>
    <w:rsid w:val="003F2F9A"/>
    <w:pPr>
      <w:tabs>
        <w:tab w:val="center" w:pos="4536"/>
        <w:tab w:val="right" w:pos="9072"/>
      </w:tabs>
    </w:pPr>
  </w:style>
  <w:style w:type="character" w:customStyle="1" w:styleId="PieddepageCar">
    <w:name w:val="Pied de page Car"/>
    <w:basedOn w:val="Policepardfaut"/>
    <w:link w:val="Pieddepage"/>
    <w:uiPriority w:val="99"/>
    <w:rsid w:val="003F2F9A"/>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76D"/>
    <w:pPr>
      <w:spacing w:after="0" w:line="240" w:lineRule="auto"/>
    </w:pPr>
    <w:rPr>
      <w:rFonts w:ascii="Times New Roman" w:eastAsiaTheme="minorEastAsia"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2776D"/>
  </w:style>
  <w:style w:type="character" w:customStyle="1" w:styleId="7oe">
    <w:name w:val="_7oe"/>
    <w:basedOn w:val="Policepardfaut"/>
    <w:rsid w:val="0072776D"/>
  </w:style>
  <w:style w:type="paragraph" w:styleId="Textedebulles">
    <w:name w:val="Balloon Text"/>
    <w:basedOn w:val="Normal"/>
    <w:link w:val="TextedebullesCar"/>
    <w:uiPriority w:val="99"/>
    <w:semiHidden/>
    <w:unhideWhenUsed/>
    <w:rsid w:val="0072776D"/>
    <w:rPr>
      <w:rFonts w:ascii="Tahoma" w:hAnsi="Tahoma" w:cs="Tahoma"/>
      <w:sz w:val="16"/>
      <w:szCs w:val="16"/>
    </w:rPr>
  </w:style>
  <w:style w:type="character" w:customStyle="1" w:styleId="TextedebullesCar">
    <w:name w:val="Texte de bulles Car"/>
    <w:basedOn w:val="Policepardfaut"/>
    <w:link w:val="Textedebulles"/>
    <w:uiPriority w:val="99"/>
    <w:semiHidden/>
    <w:rsid w:val="0072776D"/>
    <w:rPr>
      <w:rFonts w:ascii="Tahoma" w:hAnsi="Tahoma" w:cs="Tahoma"/>
      <w:sz w:val="16"/>
      <w:szCs w:val="16"/>
    </w:rPr>
  </w:style>
  <w:style w:type="paragraph" w:styleId="Paragraphedeliste">
    <w:name w:val="List Paragraph"/>
    <w:basedOn w:val="Normal"/>
    <w:uiPriority w:val="34"/>
    <w:qFormat/>
    <w:rsid w:val="0072776D"/>
    <w:pPr>
      <w:ind w:left="720"/>
      <w:contextualSpacing/>
    </w:pPr>
  </w:style>
  <w:style w:type="character" w:styleId="Lienhypertexte">
    <w:name w:val="Hyperlink"/>
    <w:basedOn w:val="Policepardfaut"/>
    <w:uiPriority w:val="99"/>
    <w:unhideWhenUsed/>
    <w:rsid w:val="0072776D"/>
    <w:rPr>
      <w:color w:val="0000FF" w:themeColor="hyperlink"/>
      <w:u w:val="single"/>
    </w:rPr>
  </w:style>
  <w:style w:type="paragraph" w:styleId="En-tte">
    <w:name w:val="header"/>
    <w:basedOn w:val="Normal"/>
    <w:link w:val="En-tteCar"/>
    <w:uiPriority w:val="99"/>
    <w:unhideWhenUsed/>
    <w:rsid w:val="003F2F9A"/>
    <w:pPr>
      <w:tabs>
        <w:tab w:val="center" w:pos="4536"/>
        <w:tab w:val="right" w:pos="9072"/>
      </w:tabs>
    </w:pPr>
  </w:style>
  <w:style w:type="character" w:customStyle="1" w:styleId="En-tteCar">
    <w:name w:val="En-tête Car"/>
    <w:basedOn w:val="Policepardfaut"/>
    <w:link w:val="En-tte"/>
    <w:uiPriority w:val="99"/>
    <w:rsid w:val="003F2F9A"/>
    <w:rPr>
      <w:rFonts w:ascii="Times New Roman" w:eastAsiaTheme="minorEastAsia" w:hAnsi="Times New Roman" w:cs="Times New Roman"/>
      <w:sz w:val="24"/>
      <w:szCs w:val="24"/>
    </w:rPr>
  </w:style>
  <w:style w:type="paragraph" w:styleId="Pieddepage">
    <w:name w:val="footer"/>
    <w:basedOn w:val="Normal"/>
    <w:link w:val="PieddepageCar"/>
    <w:uiPriority w:val="99"/>
    <w:unhideWhenUsed/>
    <w:rsid w:val="003F2F9A"/>
    <w:pPr>
      <w:tabs>
        <w:tab w:val="center" w:pos="4536"/>
        <w:tab w:val="right" w:pos="9072"/>
      </w:tabs>
    </w:pPr>
  </w:style>
  <w:style w:type="character" w:customStyle="1" w:styleId="PieddepageCar">
    <w:name w:val="Pied de page Car"/>
    <w:basedOn w:val="Policepardfaut"/>
    <w:link w:val="Pieddepage"/>
    <w:uiPriority w:val="99"/>
    <w:rsid w:val="003F2F9A"/>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ica.t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es.information@haica.t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822</Words>
  <Characters>4527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STAGAIRE 4</cp:lastModifiedBy>
  <cp:revision>3</cp:revision>
  <dcterms:created xsi:type="dcterms:W3CDTF">2018-06-22T13:18:00Z</dcterms:created>
  <dcterms:modified xsi:type="dcterms:W3CDTF">2018-06-27T13:04:00Z</dcterms:modified>
</cp:coreProperties>
</file>